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3E" w:rsidRPr="00416386" w:rsidRDefault="00245930" w:rsidP="00C8663E">
      <w:pPr>
        <w:spacing w:after="0" w:line="240" w:lineRule="auto"/>
        <w:ind w:left="708" w:firstLine="708"/>
        <w:rPr>
          <w:rFonts w:asciiTheme="majorHAnsi" w:eastAsia="MS ??" w:hAnsiTheme="majorHAnsi"/>
          <w:b/>
          <w:sz w:val="24"/>
          <w:szCs w:val="24"/>
        </w:rPr>
      </w:pPr>
      <w:r w:rsidRPr="00C8663E">
        <w:rPr>
          <w:rFonts w:ascii="Arial Narrow" w:eastAsia="MS ??" w:hAnsi="Arial Narrow"/>
          <w:b/>
          <w:sz w:val="24"/>
          <w:szCs w:val="24"/>
        </w:rPr>
        <w:t xml:space="preserve">              </w:t>
      </w:r>
    </w:p>
    <w:p w:rsidR="00590778" w:rsidRPr="00416386" w:rsidRDefault="00245930" w:rsidP="00314E9B">
      <w:pPr>
        <w:pStyle w:val="2"/>
        <w:spacing w:before="0" w:after="0"/>
        <w:jc w:val="right"/>
        <w:rPr>
          <w:rFonts w:asciiTheme="majorHAnsi" w:hAnsiTheme="majorHAnsi"/>
          <w:b/>
          <w:sz w:val="24"/>
          <w:szCs w:val="24"/>
        </w:rPr>
      </w:pPr>
      <w:r w:rsidRPr="00416386">
        <w:rPr>
          <w:rFonts w:asciiTheme="majorHAnsi" w:eastAsia="MS ??" w:hAnsiTheme="majorHAnsi"/>
          <w:b/>
          <w:sz w:val="24"/>
          <w:szCs w:val="24"/>
        </w:rPr>
        <w:t xml:space="preserve">                </w:t>
      </w:r>
      <w:r w:rsidR="00590778" w:rsidRPr="00416386">
        <w:rPr>
          <w:rFonts w:asciiTheme="majorHAnsi" w:eastAsia="MS ??" w:hAnsiTheme="majorHAnsi"/>
          <w:b/>
          <w:sz w:val="24"/>
          <w:szCs w:val="24"/>
        </w:rPr>
        <w:tab/>
      </w:r>
      <w:r w:rsidR="00590778" w:rsidRPr="00416386">
        <w:rPr>
          <w:rFonts w:asciiTheme="majorHAnsi" w:eastAsia="MS ??" w:hAnsiTheme="majorHAnsi"/>
          <w:b/>
          <w:sz w:val="24"/>
          <w:szCs w:val="24"/>
        </w:rPr>
        <w:tab/>
      </w:r>
      <w:r w:rsidR="00590778" w:rsidRPr="00416386">
        <w:rPr>
          <w:rFonts w:asciiTheme="majorHAnsi" w:eastAsia="MS ??" w:hAnsiTheme="majorHAnsi"/>
          <w:b/>
          <w:sz w:val="24"/>
          <w:szCs w:val="24"/>
        </w:rPr>
        <w:tab/>
      </w:r>
      <w:r w:rsidR="00590778" w:rsidRPr="00416386">
        <w:rPr>
          <w:rFonts w:asciiTheme="majorHAnsi" w:eastAsia="MS ??" w:hAnsiTheme="majorHAnsi"/>
          <w:b/>
          <w:sz w:val="24"/>
          <w:szCs w:val="24"/>
        </w:rPr>
        <w:tab/>
      </w:r>
      <w:r w:rsidRPr="00416386">
        <w:rPr>
          <w:rFonts w:asciiTheme="majorHAnsi" w:eastAsia="MS ??" w:hAnsiTheme="majorHAnsi"/>
          <w:b/>
          <w:sz w:val="24"/>
          <w:szCs w:val="24"/>
        </w:rPr>
        <w:t xml:space="preserve"> </w:t>
      </w:r>
      <w:r w:rsidR="00590778" w:rsidRPr="00416386">
        <w:rPr>
          <w:rFonts w:asciiTheme="majorHAnsi" w:hAnsiTheme="majorHAnsi"/>
          <w:b/>
          <w:sz w:val="24"/>
          <w:szCs w:val="24"/>
        </w:rPr>
        <w:t xml:space="preserve">Образец </w:t>
      </w:r>
      <w:r w:rsidR="00314E9B" w:rsidRPr="00416386">
        <w:rPr>
          <w:rFonts w:asciiTheme="majorHAnsi" w:hAnsiTheme="majorHAnsi"/>
          <w:b/>
          <w:sz w:val="24"/>
          <w:szCs w:val="24"/>
        </w:rPr>
        <w:t>– Приложение 2</w:t>
      </w:r>
    </w:p>
    <w:p w:rsidR="00245930" w:rsidRPr="00416386" w:rsidRDefault="00245930" w:rsidP="00C8663E">
      <w:pPr>
        <w:spacing w:after="0" w:line="240" w:lineRule="auto"/>
        <w:ind w:left="708" w:firstLine="708"/>
        <w:rPr>
          <w:rFonts w:asciiTheme="majorHAnsi" w:eastAsia="MS ??" w:hAnsiTheme="majorHAnsi"/>
          <w:b/>
          <w:bCs/>
          <w:spacing w:val="-1"/>
          <w:w w:val="107"/>
          <w:sz w:val="24"/>
          <w:szCs w:val="24"/>
        </w:rPr>
      </w:pPr>
      <w:r w:rsidRPr="00416386">
        <w:rPr>
          <w:rFonts w:asciiTheme="majorHAnsi" w:eastAsia="MS ??" w:hAnsiTheme="majorHAnsi"/>
          <w:b/>
          <w:sz w:val="24"/>
          <w:szCs w:val="24"/>
        </w:rPr>
        <w:t xml:space="preserve">                           </w:t>
      </w:r>
    </w:p>
    <w:p w:rsidR="00245930" w:rsidRPr="00416386" w:rsidRDefault="00245930" w:rsidP="005F337B">
      <w:pPr>
        <w:spacing w:after="0" w:line="360" w:lineRule="auto"/>
        <w:jc w:val="center"/>
        <w:rPr>
          <w:rFonts w:asciiTheme="majorHAnsi" w:eastAsia="MS ??" w:hAnsiTheme="majorHAnsi"/>
          <w:b/>
          <w:w w:val="107"/>
          <w:sz w:val="24"/>
          <w:szCs w:val="24"/>
        </w:rPr>
      </w:pPr>
      <w:r w:rsidRPr="00416386">
        <w:rPr>
          <w:rFonts w:asciiTheme="majorHAnsi" w:eastAsia="MS ??" w:hAnsiTheme="majorHAnsi"/>
          <w:b/>
          <w:w w:val="107"/>
          <w:sz w:val="24"/>
          <w:szCs w:val="24"/>
        </w:rPr>
        <w:t>ТЕХНИЧЕСКО ПРЕДЛОЖЕНИЕ</w:t>
      </w:r>
    </w:p>
    <w:p w:rsidR="00C8663E" w:rsidRPr="00416386" w:rsidRDefault="00C8663E" w:rsidP="005F337B">
      <w:pPr>
        <w:widowControl w:val="0"/>
        <w:autoSpaceDE w:val="0"/>
        <w:autoSpaceDN w:val="0"/>
        <w:adjustRightInd w:val="0"/>
        <w:spacing w:after="0" w:line="360" w:lineRule="auto"/>
        <w:ind w:right="-108"/>
        <w:jc w:val="both"/>
        <w:rPr>
          <w:rFonts w:asciiTheme="majorHAnsi" w:eastAsia="MS ??" w:hAnsiTheme="majorHAnsi"/>
          <w:sz w:val="24"/>
          <w:szCs w:val="24"/>
        </w:rPr>
      </w:pPr>
    </w:p>
    <w:p w:rsidR="00245930" w:rsidRPr="00416386" w:rsidRDefault="00245930" w:rsidP="005F337B">
      <w:pPr>
        <w:widowControl w:val="0"/>
        <w:autoSpaceDE w:val="0"/>
        <w:autoSpaceDN w:val="0"/>
        <w:adjustRightInd w:val="0"/>
        <w:spacing w:after="0" w:line="360" w:lineRule="auto"/>
        <w:ind w:right="-108"/>
        <w:jc w:val="both"/>
        <w:rPr>
          <w:rFonts w:asciiTheme="majorHAnsi" w:eastAsia="MS ??" w:hAnsiTheme="majorHAnsi"/>
          <w:sz w:val="24"/>
          <w:szCs w:val="24"/>
        </w:rPr>
      </w:pPr>
      <w:r w:rsidRPr="00416386">
        <w:rPr>
          <w:rFonts w:asciiTheme="majorHAnsi" w:eastAsia="MS ??" w:hAnsiTheme="majorHAnsi"/>
          <w:sz w:val="24"/>
          <w:szCs w:val="24"/>
        </w:rPr>
        <w:t>от  ....................................................................., в качеството ми на ...</w:t>
      </w:r>
      <w:r w:rsidR="001B06E5" w:rsidRPr="00416386">
        <w:rPr>
          <w:rFonts w:asciiTheme="majorHAnsi" w:eastAsia="MS ??" w:hAnsiTheme="majorHAnsi"/>
          <w:sz w:val="24"/>
          <w:szCs w:val="24"/>
        </w:rPr>
        <w:t>...................................................</w:t>
      </w:r>
    </w:p>
    <w:p w:rsidR="00245930" w:rsidRPr="00416386" w:rsidRDefault="00245930" w:rsidP="005F337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416386">
        <w:rPr>
          <w:rFonts w:asciiTheme="majorHAnsi" w:eastAsia="MS ??" w:hAnsiTheme="majorHAnsi"/>
          <w:sz w:val="24"/>
          <w:szCs w:val="24"/>
        </w:rPr>
        <w:t>(</w:t>
      </w:r>
      <w:r w:rsidRPr="00416386">
        <w:rPr>
          <w:rFonts w:asciiTheme="majorHAnsi" w:eastAsia="MS ??" w:hAnsiTheme="majorHAnsi"/>
          <w:i/>
          <w:sz w:val="24"/>
          <w:szCs w:val="24"/>
        </w:rPr>
        <w:t xml:space="preserve">посочва се  длъжността и качеството, в което лицето има право да представлява  и управлява) </w:t>
      </w:r>
      <w:r w:rsidRPr="00416386">
        <w:rPr>
          <w:rFonts w:asciiTheme="majorHAnsi" w:eastAsia="MS ??" w:hAnsiTheme="majorHAnsi"/>
          <w:sz w:val="24"/>
          <w:szCs w:val="24"/>
        </w:rPr>
        <w:t>на........................</w:t>
      </w:r>
      <w:r w:rsidR="001B06E5" w:rsidRPr="00416386">
        <w:rPr>
          <w:rFonts w:asciiTheme="majorHAnsi" w:eastAsia="MS ??" w:hAnsiTheme="majorHAnsi"/>
          <w:sz w:val="24"/>
          <w:szCs w:val="24"/>
        </w:rPr>
        <w:t>.............</w:t>
      </w:r>
      <w:r w:rsidRPr="00416386">
        <w:rPr>
          <w:rFonts w:asciiTheme="majorHAnsi" w:eastAsia="MS ??" w:hAnsiTheme="majorHAnsi"/>
          <w:sz w:val="24"/>
          <w:szCs w:val="24"/>
        </w:rPr>
        <w:t>,  (наименование на участник), с ЕИК.......................,  със седалище  и адрес на управление....................................... - участник в процедура за възлагане на о</w:t>
      </w:r>
      <w:r w:rsidRPr="00416386">
        <w:rPr>
          <w:rFonts w:asciiTheme="majorHAnsi" w:eastAsia="MS ??" w:hAnsiTheme="majorHAnsi"/>
          <w:color w:val="000000"/>
          <w:sz w:val="24"/>
          <w:szCs w:val="24"/>
        </w:rPr>
        <w:t>бществена поръчка, с предмет:</w:t>
      </w:r>
      <w:r w:rsidR="00D233AA" w:rsidRPr="00416386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6A726C" w:rsidRPr="00416386">
        <w:rPr>
          <w:rFonts w:asciiTheme="majorHAnsi" w:hAnsiTheme="majorHAnsi"/>
          <w:sz w:val="24"/>
          <w:szCs w:val="24"/>
        </w:rPr>
        <w:t>„</w:t>
      </w:r>
      <w:r w:rsidR="00787CDC" w:rsidRPr="00416386">
        <w:rPr>
          <w:rFonts w:asciiTheme="majorHAnsi" w:hAnsiTheme="majorHAnsi"/>
          <w:sz w:val="24"/>
          <w:szCs w:val="24"/>
        </w:rPr>
        <w:t>ДОСТАВКА ЧРЕЗ ПОКУПКА НА ФАБРИЧНО НОВ ТРАКТОР С ИНВЕНТАР</w:t>
      </w:r>
      <w:r w:rsidR="006A726C" w:rsidRPr="00416386">
        <w:rPr>
          <w:rFonts w:asciiTheme="majorHAnsi" w:hAnsiTheme="majorHAnsi"/>
          <w:sz w:val="24"/>
          <w:szCs w:val="24"/>
        </w:rPr>
        <w:t>”</w:t>
      </w:r>
    </w:p>
    <w:p w:rsidR="00416386" w:rsidRDefault="00416386" w:rsidP="005F337B">
      <w:pPr>
        <w:spacing w:after="0" w:line="360" w:lineRule="auto"/>
        <w:ind w:left="2124" w:firstLine="708"/>
        <w:jc w:val="both"/>
        <w:rPr>
          <w:rFonts w:asciiTheme="majorHAnsi" w:eastAsia="MS ??" w:hAnsiTheme="majorHAnsi"/>
          <w:b/>
          <w:sz w:val="24"/>
          <w:szCs w:val="24"/>
        </w:rPr>
      </w:pPr>
    </w:p>
    <w:p w:rsidR="00245930" w:rsidRPr="00416386" w:rsidRDefault="00245930" w:rsidP="005F337B">
      <w:pPr>
        <w:spacing w:after="0" w:line="360" w:lineRule="auto"/>
        <w:ind w:left="2124" w:firstLine="708"/>
        <w:jc w:val="both"/>
        <w:rPr>
          <w:rFonts w:asciiTheme="majorHAnsi" w:eastAsia="MS ??" w:hAnsiTheme="majorHAnsi"/>
          <w:b/>
          <w:color w:val="000000"/>
          <w:sz w:val="24"/>
          <w:szCs w:val="24"/>
        </w:rPr>
      </w:pPr>
      <w:r w:rsidRPr="00416386">
        <w:rPr>
          <w:rFonts w:asciiTheme="majorHAnsi" w:eastAsia="MS ??" w:hAnsiTheme="majorHAnsi"/>
          <w:b/>
          <w:sz w:val="24"/>
          <w:szCs w:val="24"/>
        </w:rPr>
        <w:t xml:space="preserve">УВАЖАЕМИ ДАМИ И ГОСПОДА, </w:t>
      </w:r>
    </w:p>
    <w:p w:rsidR="00C8663E" w:rsidRPr="00416386" w:rsidRDefault="00C8663E" w:rsidP="005F33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2" w:firstLine="708"/>
        <w:jc w:val="both"/>
        <w:rPr>
          <w:rFonts w:asciiTheme="majorHAnsi" w:eastAsia="MS ??" w:hAnsiTheme="majorHAnsi"/>
          <w:color w:val="000000"/>
          <w:sz w:val="24"/>
          <w:szCs w:val="24"/>
        </w:rPr>
      </w:pPr>
    </w:p>
    <w:p w:rsidR="00245930" w:rsidRPr="00416386" w:rsidRDefault="00245930" w:rsidP="005F33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2" w:firstLine="708"/>
        <w:jc w:val="both"/>
        <w:rPr>
          <w:rFonts w:asciiTheme="majorHAnsi" w:eastAsia="MS ??" w:hAnsiTheme="majorHAnsi"/>
          <w:color w:val="000000"/>
          <w:sz w:val="24"/>
          <w:szCs w:val="24"/>
        </w:rPr>
      </w:pPr>
      <w:r w:rsidRPr="00416386">
        <w:rPr>
          <w:rFonts w:asciiTheme="majorHAnsi" w:eastAsia="MS ??" w:hAnsiTheme="majorHAnsi"/>
          <w:color w:val="000000"/>
          <w:sz w:val="24"/>
          <w:szCs w:val="24"/>
        </w:rPr>
        <w:t xml:space="preserve">С настоящото, във връзка с </w:t>
      </w:r>
      <w:r w:rsidR="000459E0" w:rsidRPr="00416386">
        <w:rPr>
          <w:rFonts w:asciiTheme="majorHAnsi" w:eastAsia="MS ??" w:hAnsiTheme="majorHAnsi"/>
          <w:color w:val="000000"/>
          <w:sz w:val="24"/>
          <w:szCs w:val="24"/>
        </w:rPr>
        <w:t>публикувана</w:t>
      </w:r>
      <w:r w:rsidRPr="00416386">
        <w:rPr>
          <w:rFonts w:asciiTheme="majorHAnsi" w:eastAsia="MS ??" w:hAnsiTheme="majorHAnsi"/>
          <w:color w:val="000000"/>
          <w:sz w:val="24"/>
          <w:szCs w:val="24"/>
        </w:rPr>
        <w:t xml:space="preserve"> на</w:t>
      </w:r>
      <w:r w:rsidR="000459E0" w:rsidRPr="00416386">
        <w:rPr>
          <w:rFonts w:asciiTheme="majorHAnsi" w:eastAsia="MS ??" w:hAnsiTheme="majorHAnsi"/>
          <w:color w:val="000000"/>
          <w:sz w:val="24"/>
          <w:szCs w:val="24"/>
        </w:rPr>
        <w:t xml:space="preserve"> профила на купувача на</w:t>
      </w:r>
      <w:r w:rsidR="00755D05" w:rsidRPr="00416386">
        <w:rPr>
          <w:rFonts w:asciiTheme="majorHAnsi" w:eastAsia="MS ??" w:hAnsiTheme="majorHAnsi"/>
          <w:color w:val="000000"/>
          <w:sz w:val="24"/>
          <w:szCs w:val="24"/>
        </w:rPr>
        <w:t xml:space="preserve"> </w:t>
      </w:r>
      <w:r w:rsidR="00166C34" w:rsidRPr="00416386">
        <w:rPr>
          <w:rFonts w:asciiTheme="majorHAnsi" w:eastAsia="MS ??" w:hAnsiTheme="majorHAnsi"/>
          <w:color w:val="000000"/>
          <w:sz w:val="24"/>
          <w:szCs w:val="24"/>
        </w:rPr>
        <w:t>община Садово</w:t>
      </w:r>
      <w:r w:rsidR="00D233AA" w:rsidRPr="00416386">
        <w:rPr>
          <w:rFonts w:asciiTheme="majorHAnsi" w:eastAsia="MS ??" w:hAnsiTheme="majorHAnsi"/>
          <w:color w:val="000000"/>
          <w:sz w:val="24"/>
          <w:szCs w:val="24"/>
        </w:rPr>
        <w:t xml:space="preserve"> обществена поръчка</w:t>
      </w:r>
      <w:r w:rsidRPr="00416386">
        <w:rPr>
          <w:rFonts w:asciiTheme="majorHAnsi" w:eastAsia="MS ??" w:hAnsiTheme="majorHAnsi"/>
          <w:color w:val="000000"/>
          <w:sz w:val="24"/>
          <w:szCs w:val="24"/>
        </w:rPr>
        <w:t xml:space="preserve"> с посочения по-горе предмет, Ви представяме нашето </w:t>
      </w:r>
      <w:r w:rsidR="00316EBF" w:rsidRPr="00416386">
        <w:rPr>
          <w:rFonts w:asciiTheme="majorHAnsi" w:eastAsia="MS ??" w:hAnsiTheme="majorHAnsi"/>
          <w:color w:val="000000"/>
          <w:sz w:val="24"/>
          <w:szCs w:val="24"/>
        </w:rPr>
        <w:t xml:space="preserve">техническо </w:t>
      </w:r>
      <w:r w:rsidRPr="00416386">
        <w:rPr>
          <w:rFonts w:asciiTheme="majorHAnsi" w:eastAsia="MS ??" w:hAnsiTheme="majorHAnsi"/>
          <w:color w:val="000000"/>
          <w:sz w:val="24"/>
          <w:szCs w:val="24"/>
        </w:rPr>
        <w:t>предложение за изпълнение.</w:t>
      </w:r>
    </w:p>
    <w:p w:rsidR="00245930" w:rsidRPr="00416386" w:rsidRDefault="004F09FB" w:rsidP="005F337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Theme="majorHAnsi" w:eastAsia="MS ??" w:hAnsiTheme="majorHAnsi"/>
          <w:color w:val="000000"/>
          <w:sz w:val="24"/>
          <w:szCs w:val="24"/>
        </w:rPr>
      </w:pPr>
      <w:r w:rsidRPr="00416386">
        <w:rPr>
          <w:rFonts w:asciiTheme="majorHAnsi" w:eastAsia="MS ??" w:hAnsiTheme="majorHAnsi"/>
          <w:color w:val="000000"/>
          <w:sz w:val="24"/>
          <w:szCs w:val="24"/>
        </w:rPr>
        <w:tab/>
        <w:t>З</w:t>
      </w:r>
      <w:r w:rsidR="00245930" w:rsidRPr="00416386">
        <w:rPr>
          <w:rFonts w:asciiTheme="majorHAnsi" w:eastAsia="MS ??" w:hAnsiTheme="majorHAnsi"/>
          <w:color w:val="000000"/>
          <w:sz w:val="24"/>
          <w:szCs w:val="24"/>
        </w:rPr>
        <w:t xml:space="preserve">аявяваме, че ще изпълним поръчката в съответствие с всички нормативни изисквания за този вид дейност, както и в съответствие с изискванията на </w:t>
      </w:r>
      <w:r w:rsidR="00415E27" w:rsidRPr="00416386">
        <w:rPr>
          <w:rFonts w:asciiTheme="majorHAnsi" w:eastAsia="MS ??" w:hAnsiTheme="majorHAnsi"/>
          <w:color w:val="000000"/>
          <w:sz w:val="24"/>
          <w:szCs w:val="24"/>
        </w:rPr>
        <w:t>В</w:t>
      </w:r>
      <w:r w:rsidR="00245930" w:rsidRPr="00416386">
        <w:rPr>
          <w:rFonts w:asciiTheme="majorHAnsi" w:eastAsia="MS ??" w:hAnsiTheme="majorHAnsi"/>
          <w:color w:val="000000"/>
          <w:sz w:val="24"/>
          <w:szCs w:val="24"/>
        </w:rPr>
        <w:t>ъзложителя, посочени в техническата спецификация,</w:t>
      </w:r>
      <w:r w:rsidR="000459E0" w:rsidRPr="00416386">
        <w:rPr>
          <w:rFonts w:asciiTheme="majorHAnsi" w:eastAsia="MS ??" w:hAnsiTheme="majorHAnsi"/>
          <w:color w:val="000000"/>
          <w:sz w:val="24"/>
          <w:szCs w:val="24"/>
        </w:rPr>
        <w:t xml:space="preserve"> </w:t>
      </w:r>
      <w:r w:rsidR="00D233AA" w:rsidRPr="00416386">
        <w:rPr>
          <w:rFonts w:asciiTheme="majorHAnsi" w:eastAsia="MS ??" w:hAnsiTheme="majorHAnsi"/>
          <w:color w:val="000000"/>
          <w:sz w:val="24"/>
          <w:szCs w:val="24"/>
        </w:rPr>
        <w:t>документацията на обществената поръчка</w:t>
      </w:r>
      <w:r w:rsidR="0055712F" w:rsidRPr="00416386">
        <w:rPr>
          <w:rFonts w:asciiTheme="majorHAnsi" w:eastAsia="MS ??" w:hAnsiTheme="majorHAnsi"/>
          <w:color w:val="000000"/>
          <w:sz w:val="24"/>
          <w:szCs w:val="24"/>
        </w:rPr>
        <w:t>.</w:t>
      </w:r>
    </w:p>
    <w:p w:rsidR="00166C34" w:rsidRPr="00416386" w:rsidRDefault="00F64991" w:rsidP="005F337B">
      <w:pPr>
        <w:suppressAutoHyphens/>
        <w:spacing w:after="0" w:line="360" w:lineRule="auto"/>
        <w:ind w:firstLine="708"/>
        <w:jc w:val="both"/>
        <w:rPr>
          <w:rFonts w:asciiTheme="majorHAnsi" w:hAnsiTheme="majorHAnsi"/>
          <w:bCs/>
          <w:color w:val="000000"/>
          <w:sz w:val="24"/>
          <w:szCs w:val="24"/>
        </w:rPr>
      </w:pPr>
      <w:r w:rsidRPr="00416386">
        <w:rPr>
          <w:rFonts w:asciiTheme="majorHAnsi" w:hAnsiTheme="majorHAnsi"/>
          <w:sz w:val="24"/>
          <w:szCs w:val="24"/>
        </w:rPr>
        <w:t>Съгласни сме с всички условия на възложителя, в т.ч. с определения от него срок на валидност на офертите и с проекта на договор.</w:t>
      </w:r>
    </w:p>
    <w:p w:rsidR="00166C34" w:rsidRDefault="007C0FA8" w:rsidP="005F337B">
      <w:pPr>
        <w:suppressAutoHyphens/>
        <w:spacing w:after="0" w:line="360" w:lineRule="auto"/>
        <w:ind w:firstLine="708"/>
        <w:jc w:val="both"/>
        <w:rPr>
          <w:rFonts w:asciiTheme="majorHAnsi" w:hAnsiTheme="majorHAnsi"/>
          <w:bCs/>
          <w:color w:val="000000"/>
          <w:sz w:val="24"/>
          <w:szCs w:val="24"/>
        </w:rPr>
      </w:pPr>
      <w:r>
        <w:rPr>
          <w:rFonts w:asciiTheme="majorHAnsi" w:hAnsiTheme="majorHAnsi"/>
          <w:bCs/>
          <w:color w:val="000000"/>
          <w:sz w:val="24"/>
          <w:szCs w:val="24"/>
        </w:rPr>
        <w:t>Трактора</w:t>
      </w:r>
      <w:r w:rsidR="00605FEA">
        <w:rPr>
          <w:rFonts w:asciiTheme="majorHAnsi" w:hAnsiTheme="majorHAnsi"/>
          <w:bCs/>
          <w:color w:val="000000"/>
          <w:sz w:val="24"/>
          <w:szCs w:val="24"/>
        </w:rPr>
        <w:t xml:space="preserve"> и инвентара, които предлагаме да доставим ще бъдат със следните работни и фун</w:t>
      </w:r>
      <w:r w:rsidR="00137939">
        <w:rPr>
          <w:rFonts w:asciiTheme="majorHAnsi" w:hAnsiTheme="majorHAnsi"/>
          <w:bCs/>
          <w:color w:val="000000"/>
          <w:sz w:val="24"/>
          <w:szCs w:val="24"/>
        </w:rPr>
        <w:t>к</w:t>
      </w:r>
      <w:r w:rsidR="00605FEA">
        <w:rPr>
          <w:rFonts w:asciiTheme="majorHAnsi" w:hAnsiTheme="majorHAnsi"/>
          <w:bCs/>
          <w:color w:val="000000"/>
          <w:sz w:val="24"/>
          <w:szCs w:val="24"/>
        </w:rPr>
        <w:t>ционални характеристики:</w:t>
      </w:r>
    </w:p>
    <w:p w:rsidR="00605FEA" w:rsidRPr="00416386" w:rsidRDefault="00605FEA" w:rsidP="005F337B">
      <w:pPr>
        <w:suppressAutoHyphens/>
        <w:spacing w:after="0" w:line="360" w:lineRule="auto"/>
        <w:ind w:firstLine="708"/>
        <w:jc w:val="both"/>
        <w:rPr>
          <w:rFonts w:asciiTheme="majorHAnsi" w:hAnsiTheme="majorHAnsi"/>
          <w:bCs/>
          <w:color w:val="000000"/>
          <w:sz w:val="24"/>
          <w:szCs w:val="24"/>
        </w:rPr>
      </w:pPr>
      <w:r>
        <w:rPr>
          <w:rFonts w:asciiTheme="majorHAnsi" w:hAnsiTheme="majorHAnsi"/>
          <w:bCs/>
          <w:color w:val="000000"/>
          <w:sz w:val="24"/>
          <w:szCs w:val="24"/>
        </w:rPr>
        <w:t>…………………………………….(конкретно описание в свободен текст)</w:t>
      </w:r>
    </w:p>
    <w:p w:rsidR="00BB1C16" w:rsidRPr="00416386" w:rsidRDefault="00BB1C16" w:rsidP="005F337B">
      <w:pPr>
        <w:suppressAutoHyphens/>
        <w:spacing w:after="0" w:line="360" w:lineRule="auto"/>
        <w:ind w:firstLine="708"/>
        <w:jc w:val="both"/>
        <w:rPr>
          <w:rFonts w:asciiTheme="majorHAnsi" w:hAnsiTheme="majorHAnsi"/>
          <w:bCs/>
          <w:color w:val="000000"/>
          <w:sz w:val="24"/>
          <w:szCs w:val="24"/>
        </w:rPr>
      </w:pPr>
      <w:r w:rsidRPr="00416386">
        <w:rPr>
          <w:rFonts w:asciiTheme="majorHAnsi" w:hAnsiTheme="majorHAnsi"/>
          <w:bCs/>
          <w:color w:val="000000"/>
          <w:sz w:val="24"/>
          <w:szCs w:val="24"/>
        </w:rPr>
        <w:t xml:space="preserve">В случай че бъдем определени за изпълнител на поръчката гарантираме, че сме в състояние да </w:t>
      </w:r>
      <w:r w:rsidR="00787CDC" w:rsidRPr="00416386">
        <w:rPr>
          <w:rFonts w:asciiTheme="majorHAnsi" w:hAnsiTheme="majorHAnsi"/>
          <w:bCs/>
          <w:color w:val="000000"/>
          <w:sz w:val="24"/>
          <w:szCs w:val="24"/>
        </w:rPr>
        <w:t xml:space="preserve">я </w:t>
      </w:r>
      <w:r w:rsidRPr="00416386">
        <w:rPr>
          <w:rFonts w:asciiTheme="majorHAnsi" w:hAnsiTheme="majorHAnsi"/>
          <w:bCs/>
          <w:color w:val="000000"/>
          <w:sz w:val="24"/>
          <w:szCs w:val="24"/>
        </w:rPr>
        <w:t xml:space="preserve">изпълним в срок от ………………. (…………….словом) календарни дни, който включва времето от </w:t>
      </w:r>
      <w:r w:rsidR="00787CDC" w:rsidRPr="00416386">
        <w:rPr>
          <w:rFonts w:asciiTheme="majorHAnsi" w:hAnsiTheme="majorHAnsi"/>
          <w:bCs/>
          <w:color w:val="000000"/>
          <w:sz w:val="24"/>
          <w:szCs w:val="24"/>
        </w:rPr>
        <w:t xml:space="preserve">подписването на договора за възлагане до доставката на трактора и инвентара </w:t>
      </w:r>
      <w:r w:rsidR="00605FEA">
        <w:rPr>
          <w:rFonts w:asciiTheme="majorHAnsi" w:hAnsiTheme="majorHAnsi"/>
          <w:bCs/>
          <w:color w:val="000000"/>
          <w:sz w:val="24"/>
          <w:szCs w:val="24"/>
        </w:rPr>
        <w:t xml:space="preserve">(едновременно) </w:t>
      </w:r>
      <w:r w:rsidR="00787CDC" w:rsidRPr="00416386">
        <w:rPr>
          <w:rFonts w:asciiTheme="majorHAnsi" w:hAnsiTheme="majorHAnsi"/>
          <w:bCs/>
          <w:color w:val="000000"/>
          <w:sz w:val="24"/>
          <w:szCs w:val="24"/>
        </w:rPr>
        <w:t>до град Садово</w:t>
      </w:r>
      <w:r w:rsidR="00137939">
        <w:rPr>
          <w:rFonts w:asciiTheme="majorHAnsi" w:hAnsiTheme="majorHAnsi"/>
          <w:bCs/>
          <w:color w:val="000000"/>
          <w:sz w:val="24"/>
          <w:szCs w:val="24"/>
        </w:rPr>
        <w:t xml:space="preserve"> и приемането им без забележки</w:t>
      </w:r>
      <w:r w:rsidR="00787CDC" w:rsidRPr="00416386">
        <w:rPr>
          <w:rFonts w:asciiTheme="majorHAnsi" w:hAnsiTheme="majorHAnsi"/>
          <w:bCs/>
          <w:color w:val="000000"/>
          <w:sz w:val="24"/>
          <w:szCs w:val="24"/>
        </w:rPr>
        <w:t>, на посочения адрес</w:t>
      </w:r>
      <w:r w:rsidR="008C422D">
        <w:rPr>
          <w:rFonts w:asciiTheme="majorHAnsi" w:hAnsiTheme="majorHAnsi"/>
          <w:bCs/>
          <w:color w:val="000000"/>
          <w:sz w:val="24"/>
          <w:szCs w:val="24"/>
        </w:rPr>
        <w:t xml:space="preserve"> – </w:t>
      </w:r>
      <w:r w:rsidR="008C422D" w:rsidRPr="00000F8A">
        <w:rPr>
          <w:rFonts w:asciiTheme="majorHAnsi" w:hAnsiTheme="majorHAnsi"/>
          <w:bCs/>
          <w:sz w:val="24"/>
          <w:szCs w:val="24"/>
        </w:rPr>
        <w:t>град Садово, ул. Иван Вазов, 2</w:t>
      </w:r>
      <w:r w:rsidRPr="00000F8A">
        <w:rPr>
          <w:rFonts w:asciiTheme="majorHAnsi" w:hAnsiTheme="majorHAnsi"/>
          <w:bCs/>
          <w:sz w:val="24"/>
          <w:szCs w:val="24"/>
        </w:rPr>
        <w:t>.</w:t>
      </w:r>
    </w:p>
    <w:p w:rsidR="00BB1C16" w:rsidRPr="00416386" w:rsidRDefault="00BB1C16" w:rsidP="005F337B">
      <w:pPr>
        <w:suppressAutoHyphens/>
        <w:spacing w:after="0" w:line="360" w:lineRule="auto"/>
        <w:ind w:firstLine="708"/>
        <w:jc w:val="both"/>
        <w:rPr>
          <w:rFonts w:asciiTheme="majorHAnsi" w:hAnsiTheme="majorHAnsi"/>
          <w:bCs/>
          <w:color w:val="000000"/>
          <w:sz w:val="24"/>
          <w:szCs w:val="24"/>
        </w:rPr>
      </w:pPr>
      <w:r w:rsidRPr="00416386">
        <w:rPr>
          <w:rFonts w:asciiTheme="majorHAnsi" w:hAnsiTheme="majorHAnsi"/>
          <w:bCs/>
          <w:color w:val="000000"/>
          <w:sz w:val="24"/>
          <w:szCs w:val="24"/>
        </w:rPr>
        <w:t>ВАЖНО!!!!</w:t>
      </w:r>
    </w:p>
    <w:p w:rsidR="00245930" w:rsidRPr="00453226" w:rsidRDefault="00BB1C16" w:rsidP="005F337B">
      <w:pPr>
        <w:suppressAutoHyphens/>
        <w:spacing w:after="0" w:line="360" w:lineRule="auto"/>
        <w:ind w:firstLine="708"/>
        <w:jc w:val="both"/>
        <w:rPr>
          <w:rFonts w:asciiTheme="majorHAnsi" w:hAnsiTheme="majorHAnsi"/>
          <w:b/>
          <w:bCs/>
          <w:i/>
          <w:color w:val="000000"/>
          <w:sz w:val="24"/>
          <w:szCs w:val="24"/>
        </w:rPr>
      </w:pPr>
      <w:r w:rsidRPr="00453226">
        <w:rPr>
          <w:rFonts w:asciiTheme="majorHAnsi" w:hAnsiTheme="majorHAnsi"/>
          <w:bCs/>
          <w:i/>
          <w:color w:val="000000"/>
          <w:sz w:val="24"/>
          <w:szCs w:val="24"/>
        </w:rPr>
        <w:t xml:space="preserve">При подаване на офертата и формулиране на срока за изпълнение, участникът задължително следва да предложи срок за изпълнение в календарни </w:t>
      </w:r>
      <w:r w:rsidRPr="00453226">
        <w:rPr>
          <w:rFonts w:asciiTheme="majorHAnsi" w:hAnsiTheme="majorHAnsi"/>
          <w:bCs/>
          <w:i/>
          <w:color w:val="000000"/>
          <w:sz w:val="24"/>
          <w:szCs w:val="24"/>
        </w:rPr>
        <w:lastRenderedPageBreak/>
        <w:t>дни и в цяло число. Участник, предложил срок за изпълнение не в календарни дни и/или не в цяло число ще бъде отстранен</w:t>
      </w:r>
      <w:r w:rsidRPr="00453226">
        <w:rPr>
          <w:rFonts w:asciiTheme="majorHAnsi" w:hAnsiTheme="majorHAnsi"/>
          <w:b/>
          <w:bCs/>
          <w:i/>
          <w:color w:val="000000"/>
          <w:sz w:val="24"/>
          <w:szCs w:val="24"/>
        </w:rPr>
        <w:t>!</w:t>
      </w:r>
    </w:p>
    <w:p w:rsidR="00755D05" w:rsidRPr="00453226" w:rsidRDefault="00755D05" w:rsidP="005F337B">
      <w:pPr>
        <w:suppressAutoHyphens/>
        <w:spacing w:after="0" w:line="360" w:lineRule="auto"/>
        <w:ind w:firstLine="708"/>
        <w:jc w:val="both"/>
        <w:rPr>
          <w:rFonts w:asciiTheme="majorHAnsi" w:hAnsiTheme="majorHAnsi"/>
          <w:bCs/>
          <w:i/>
          <w:color w:val="000000"/>
          <w:sz w:val="24"/>
          <w:szCs w:val="24"/>
        </w:rPr>
      </w:pPr>
      <w:r w:rsidRPr="00453226">
        <w:rPr>
          <w:rFonts w:asciiTheme="majorHAnsi" w:hAnsiTheme="majorHAnsi"/>
          <w:bCs/>
          <w:i/>
          <w:color w:val="000000"/>
          <w:sz w:val="24"/>
          <w:szCs w:val="24"/>
        </w:rPr>
        <w:t>Възложителят определ</w:t>
      </w:r>
      <w:r w:rsidR="00E56F8B" w:rsidRPr="00453226">
        <w:rPr>
          <w:rFonts w:asciiTheme="majorHAnsi" w:hAnsiTheme="majorHAnsi"/>
          <w:bCs/>
          <w:i/>
          <w:color w:val="000000"/>
          <w:sz w:val="24"/>
          <w:szCs w:val="24"/>
        </w:rPr>
        <w:t>я</w:t>
      </w:r>
      <w:r w:rsidRPr="00453226">
        <w:rPr>
          <w:rFonts w:asciiTheme="majorHAnsi" w:hAnsiTheme="majorHAnsi"/>
          <w:bCs/>
          <w:i/>
          <w:color w:val="000000"/>
          <w:sz w:val="24"/>
          <w:szCs w:val="24"/>
        </w:rPr>
        <w:t xml:space="preserve"> общ максимален срок за изпълнен</w:t>
      </w:r>
      <w:r w:rsidR="00787CDC" w:rsidRPr="00453226">
        <w:rPr>
          <w:rFonts w:asciiTheme="majorHAnsi" w:hAnsiTheme="majorHAnsi"/>
          <w:bCs/>
          <w:i/>
          <w:color w:val="000000"/>
          <w:sz w:val="24"/>
          <w:szCs w:val="24"/>
        </w:rPr>
        <w:t>ие на поръчката от 90</w:t>
      </w:r>
      <w:r w:rsidRPr="00453226">
        <w:rPr>
          <w:rFonts w:asciiTheme="majorHAnsi" w:hAnsiTheme="majorHAnsi"/>
          <w:bCs/>
          <w:i/>
          <w:color w:val="000000"/>
          <w:sz w:val="24"/>
          <w:szCs w:val="24"/>
        </w:rPr>
        <w:t xml:space="preserve"> (</w:t>
      </w:r>
      <w:r w:rsidR="00787CDC" w:rsidRPr="00453226">
        <w:rPr>
          <w:rFonts w:asciiTheme="majorHAnsi" w:hAnsiTheme="majorHAnsi"/>
          <w:bCs/>
          <w:i/>
          <w:color w:val="000000"/>
          <w:sz w:val="24"/>
          <w:szCs w:val="24"/>
        </w:rPr>
        <w:t>деветдесет</w:t>
      </w:r>
      <w:r w:rsidRPr="00453226">
        <w:rPr>
          <w:rFonts w:asciiTheme="majorHAnsi" w:hAnsiTheme="majorHAnsi"/>
          <w:bCs/>
          <w:i/>
          <w:color w:val="000000"/>
          <w:sz w:val="24"/>
          <w:szCs w:val="24"/>
        </w:rPr>
        <w:t>) календарни дни, като при изготвяне на своите предложения участниците следва задължително да се съобразят с така посочения максимален срок за изпълнение.</w:t>
      </w:r>
    </w:p>
    <w:p w:rsidR="00787CDC" w:rsidRPr="00416386" w:rsidRDefault="00787CDC" w:rsidP="005F337B">
      <w:pPr>
        <w:suppressAutoHyphens/>
        <w:spacing w:after="0" w:line="360" w:lineRule="auto"/>
        <w:ind w:firstLine="708"/>
        <w:jc w:val="both"/>
        <w:rPr>
          <w:rFonts w:asciiTheme="majorHAnsi" w:hAnsiTheme="majorHAnsi"/>
          <w:bCs/>
          <w:color w:val="000000"/>
          <w:sz w:val="24"/>
          <w:szCs w:val="24"/>
        </w:rPr>
      </w:pPr>
      <w:r w:rsidRPr="00416386">
        <w:rPr>
          <w:rFonts w:asciiTheme="majorHAnsi" w:hAnsiTheme="majorHAnsi"/>
          <w:bCs/>
          <w:color w:val="000000"/>
          <w:sz w:val="24"/>
          <w:szCs w:val="24"/>
        </w:rPr>
        <w:t>В случай че бъдем определени за изпълнител на поръчката</w:t>
      </w:r>
      <w:r w:rsidR="005F337B">
        <w:rPr>
          <w:rFonts w:asciiTheme="majorHAnsi" w:hAnsiTheme="majorHAnsi"/>
          <w:bCs/>
          <w:color w:val="000000"/>
          <w:sz w:val="24"/>
          <w:szCs w:val="24"/>
        </w:rPr>
        <w:t>,</w:t>
      </w:r>
      <w:r w:rsidRPr="00416386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="00690B6E" w:rsidRPr="00416386">
        <w:rPr>
          <w:rFonts w:asciiTheme="majorHAnsi" w:hAnsiTheme="majorHAnsi"/>
          <w:bCs/>
          <w:color w:val="000000"/>
          <w:sz w:val="24"/>
          <w:szCs w:val="24"/>
        </w:rPr>
        <w:t>поемаме гаранционен срок за трактора от ………….</w:t>
      </w:r>
      <w:r w:rsidR="00416386" w:rsidRPr="00416386">
        <w:rPr>
          <w:rFonts w:asciiTheme="majorHAnsi" w:hAnsiTheme="majorHAnsi"/>
          <w:bCs/>
          <w:color w:val="000000"/>
          <w:sz w:val="24"/>
          <w:szCs w:val="24"/>
        </w:rPr>
        <w:t>месеца</w:t>
      </w:r>
      <w:r w:rsidR="00690B6E" w:rsidRPr="00416386">
        <w:rPr>
          <w:rFonts w:asciiTheme="majorHAnsi" w:hAnsiTheme="majorHAnsi"/>
          <w:bCs/>
          <w:color w:val="000000"/>
          <w:sz w:val="24"/>
          <w:szCs w:val="24"/>
        </w:rPr>
        <w:t xml:space="preserve"> или ……………моточаса (което от обстоятелствата първо настъпи), а за инвентара ………..</w:t>
      </w:r>
      <w:r w:rsidR="00416386" w:rsidRPr="00416386">
        <w:rPr>
          <w:rFonts w:asciiTheme="majorHAnsi" w:hAnsiTheme="majorHAnsi"/>
          <w:bCs/>
          <w:color w:val="000000"/>
          <w:sz w:val="24"/>
          <w:szCs w:val="24"/>
        </w:rPr>
        <w:t>месеца</w:t>
      </w:r>
      <w:r w:rsidRPr="00416386">
        <w:rPr>
          <w:rFonts w:asciiTheme="majorHAnsi" w:hAnsiTheme="majorHAnsi"/>
          <w:bCs/>
          <w:color w:val="000000"/>
          <w:sz w:val="24"/>
          <w:szCs w:val="24"/>
        </w:rPr>
        <w:t>.</w:t>
      </w:r>
      <w:r w:rsidR="00690B6E" w:rsidRPr="00416386">
        <w:rPr>
          <w:rFonts w:asciiTheme="majorHAnsi" w:hAnsiTheme="majorHAnsi"/>
          <w:bCs/>
          <w:color w:val="000000"/>
          <w:sz w:val="24"/>
          <w:szCs w:val="24"/>
        </w:rPr>
        <w:t xml:space="preserve"> Срокът в </w:t>
      </w:r>
      <w:r w:rsidR="00416386" w:rsidRPr="00416386">
        <w:rPr>
          <w:rFonts w:asciiTheme="majorHAnsi" w:hAnsiTheme="majorHAnsi"/>
          <w:bCs/>
          <w:color w:val="000000"/>
          <w:sz w:val="24"/>
          <w:szCs w:val="24"/>
        </w:rPr>
        <w:t>месеци</w:t>
      </w:r>
      <w:r w:rsidR="00690B6E" w:rsidRPr="00416386">
        <w:rPr>
          <w:rFonts w:asciiTheme="majorHAnsi" w:hAnsiTheme="majorHAnsi"/>
          <w:bCs/>
          <w:color w:val="000000"/>
          <w:sz w:val="24"/>
          <w:szCs w:val="24"/>
        </w:rPr>
        <w:t xml:space="preserve"> започва да тече от датата на приемане на доставката (извършва се заедно за трактор и инвентар) без забележки.</w:t>
      </w:r>
    </w:p>
    <w:p w:rsidR="00787CDC" w:rsidRPr="00416386" w:rsidRDefault="00787CDC" w:rsidP="005F337B">
      <w:pPr>
        <w:suppressAutoHyphens/>
        <w:spacing w:after="0" w:line="360" w:lineRule="auto"/>
        <w:ind w:firstLine="708"/>
        <w:jc w:val="both"/>
        <w:rPr>
          <w:rFonts w:asciiTheme="majorHAnsi" w:hAnsiTheme="majorHAnsi"/>
          <w:bCs/>
          <w:color w:val="000000"/>
          <w:sz w:val="24"/>
          <w:szCs w:val="24"/>
        </w:rPr>
      </w:pPr>
      <w:r w:rsidRPr="00416386">
        <w:rPr>
          <w:rFonts w:asciiTheme="majorHAnsi" w:hAnsiTheme="majorHAnsi"/>
          <w:bCs/>
          <w:color w:val="000000"/>
          <w:sz w:val="24"/>
          <w:szCs w:val="24"/>
        </w:rPr>
        <w:t>ВАЖНО!!!!</w:t>
      </w:r>
    </w:p>
    <w:p w:rsidR="00787CDC" w:rsidRPr="005F337B" w:rsidRDefault="00787CDC" w:rsidP="005F337B">
      <w:pPr>
        <w:suppressAutoHyphens/>
        <w:spacing w:after="0" w:line="360" w:lineRule="auto"/>
        <w:ind w:firstLine="708"/>
        <w:jc w:val="both"/>
        <w:rPr>
          <w:rFonts w:asciiTheme="majorHAnsi" w:hAnsiTheme="majorHAnsi"/>
          <w:b/>
          <w:bCs/>
          <w:i/>
          <w:color w:val="000000"/>
          <w:sz w:val="24"/>
          <w:szCs w:val="24"/>
        </w:rPr>
      </w:pPr>
      <w:r w:rsidRPr="005F337B">
        <w:rPr>
          <w:rFonts w:asciiTheme="majorHAnsi" w:hAnsiTheme="majorHAnsi"/>
          <w:bCs/>
          <w:i/>
          <w:color w:val="000000"/>
          <w:sz w:val="24"/>
          <w:szCs w:val="24"/>
        </w:rPr>
        <w:t>При подаване на</w:t>
      </w:r>
      <w:r w:rsidR="00690B6E" w:rsidRPr="005F337B">
        <w:rPr>
          <w:rFonts w:asciiTheme="majorHAnsi" w:hAnsiTheme="majorHAnsi"/>
          <w:bCs/>
          <w:i/>
          <w:color w:val="000000"/>
          <w:sz w:val="24"/>
          <w:szCs w:val="24"/>
        </w:rPr>
        <w:t xml:space="preserve"> офертата и формулиране на гаранционния срок</w:t>
      </w:r>
      <w:r w:rsidRPr="005F337B">
        <w:rPr>
          <w:rFonts w:asciiTheme="majorHAnsi" w:hAnsiTheme="majorHAnsi"/>
          <w:bCs/>
          <w:i/>
          <w:color w:val="000000"/>
          <w:sz w:val="24"/>
          <w:szCs w:val="24"/>
        </w:rPr>
        <w:t xml:space="preserve">, участникът задължително следва да предложи срок </w:t>
      </w:r>
      <w:r w:rsidR="00416386" w:rsidRPr="005F337B">
        <w:rPr>
          <w:rFonts w:asciiTheme="majorHAnsi" w:hAnsiTheme="majorHAnsi"/>
          <w:bCs/>
          <w:i/>
          <w:color w:val="000000"/>
          <w:sz w:val="24"/>
          <w:szCs w:val="24"/>
        </w:rPr>
        <w:t>в месеци</w:t>
      </w:r>
      <w:r w:rsidRPr="005F337B">
        <w:rPr>
          <w:rFonts w:asciiTheme="majorHAnsi" w:hAnsiTheme="majorHAnsi"/>
          <w:bCs/>
          <w:i/>
          <w:color w:val="000000"/>
          <w:sz w:val="24"/>
          <w:szCs w:val="24"/>
        </w:rPr>
        <w:t xml:space="preserve"> и в цяло ч</w:t>
      </w:r>
      <w:r w:rsidR="00690B6E" w:rsidRPr="005F337B">
        <w:rPr>
          <w:rFonts w:asciiTheme="majorHAnsi" w:hAnsiTheme="majorHAnsi"/>
          <w:bCs/>
          <w:i/>
          <w:color w:val="000000"/>
          <w:sz w:val="24"/>
          <w:szCs w:val="24"/>
        </w:rPr>
        <w:t xml:space="preserve">исло. Участник, предложил гаранционен срок </w:t>
      </w:r>
      <w:r w:rsidRPr="005F337B">
        <w:rPr>
          <w:rFonts w:asciiTheme="majorHAnsi" w:hAnsiTheme="majorHAnsi"/>
          <w:bCs/>
          <w:i/>
          <w:color w:val="000000"/>
          <w:sz w:val="24"/>
          <w:szCs w:val="24"/>
        </w:rPr>
        <w:t xml:space="preserve"> не в </w:t>
      </w:r>
      <w:r w:rsidR="00416386" w:rsidRPr="005F337B">
        <w:rPr>
          <w:rFonts w:asciiTheme="majorHAnsi" w:hAnsiTheme="majorHAnsi"/>
          <w:bCs/>
          <w:i/>
          <w:color w:val="000000"/>
          <w:sz w:val="24"/>
          <w:szCs w:val="24"/>
        </w:rPr>
        <w:t>месеци</w:t>
      </w:r>
      <w:r w:rsidRPr="005F337B">
        <w:rPr>
          <w:rFonts w:asciiTheme="majorHAnsi" w:hAnsiTheme="majorHAnsi"/>
          <w:bCs/>
          <w:i/>
          <w:color w:val="000000"/>
          <w:sz w:val="24"/>
          <w:szCs w:val="24"/>
        </w:rPr>
        <w:t xml:space="preserve"> и/или не в цяло число ще бъде отстранен</w:t>
      </w:r>
      <w:r w:rsidRPr="005F337B">
        <w:rPr>
          <w:rFonts w:asciiTheme="majorHAnsi" w:hAnsiTheme="majorHAnsi"/>
          <w:b/>
          <w:bCs/>
          <w:i/>
          <w:color w:val="000000"/>
          <w:sz w:val="24"/>
          <w:szCs w:val="24"/>
        </w:rPr>
        <w:t>!</w:t>
      </w:r>
    </w:p>
    <w:p w:rsidR="00416386" w:rsidRPr="00416386" w:rsidRDefault="00787CDC" w:rsidP="005F337B">
      <w:pPr>
        <w:spacing w:before="120" w:line="360" w:lineRule="auto"/>
        <w:jc w:val="both"/>
        <w:rPr>
          <w:rFonts w:asciiTheme="majorHAnsi" w:hAnsiTheme="majorHAnsi"/>
          <w:sz w:val="24"/>
          <w:szCs w:val="24"/>
        </w:rPr>
      </w:pPr>
      <w:r w:rsidRPr="00416386">
        <w:rPr>
          <w:rFonts w:asciiTheme="majorHAnsi" w:hAnsiTheme="majorHAnsi"/>
          <w:bCs/>
          <w:color w:val="000000"/>
          <w:sz w:val="24"/>
          <w:szCs w:val="24"/>
        </w:rPr>
        <w:t>Възложителят определя</w:t>
      </w:r>
      <w:r w:rsidR="00690B6E" w:rsidRPr="00416386">
        <w:rPr>
          <w:rFonts w:asciiTheme="majorHAnsi" w:hAnsiTheme="majorHAnsi"/>
          <w:bCs/>
          <w:color w:val="000000"/>
          <w:sz w:val="24"/>
          <w:szCs w:val="24"/>
        </w:rPr>
        <w:t xml:space="preserve"> минимални параметри за тази част на предложението - </w:t>
      </w:r>
      <w:r w:rsidR="00416386" w:rsidRPr="00416386">
        <w:rPr>
          <w:rFonts w:asciiTheme="majorHAnsi" w:hAnsiTheme="majorHAnsi"/>
          <w:sz w:val="24"/>
          <w:szCs w:val="24"/>
        </w:rPr>
        <w:t>Гаранция 12 месеца или 2000 моточаса, което настъпи първо за трактора и 12 месеца за мулчера (предложението не се оценява). Участник, който не е съобразил своето предложение с посочените минимални изисквания, подлежи на отстраняване от участие.</w:t>
      </w:r>
    </w:p>
    <w:p w:rsidR="00245930" w:rsidRPr="00846A2D" w:rsidRDefault="00245930" w:rsidP="00846A2D">
      <w:pPr>
        <w:autoSpaceDE w:val="0"/>
        <w:autoSpaceDN w:val="0"/>
        <w:adjustRightInd w:val="0"/>
        <w:spacing w:after="0" w:line="360" w:lineRule="auto"/>
        <w:ind w:right="142" w:firstLine="708"/>
        <w:jc w:val="both"/>
        <w:rPr>
          <w:rFonts w:asciiTheme="majorHAnsi" w:eastAsia="MS ??" w:hAnsiTheme="majorHAnsi"/>
          <w:color w:val="000000"/>
          <w:spacing w:val="1"/>
          <w:sz w:val="24"/>
          <w:szCs w:val="24"/>
        </w:rPr>
      </w:pPr>
      <w:r w:rsidRPr="00846A2D">
        <w:rPr>
          <w:rFonts w:asciiTheme="majorHAnsi" w:eastAsia="MS ??" w:hAnsiTheme="majorHAnsi"/>
          <w:color w:val="000000"/>
          <w:spacing w:val="1"/>
          <w:sz w:val="24"/>
          <w:szCs w:val="24"/>
        </w:rPr>
        <w:t xml:space="preserve">Декларираме, че сме запознати с </w:t>
      </w:r>
      <w:r w:rsidR="00111D59" w:rsidRPr="00846A2D">
        <w:rPr>
          <w:rFonts w:asciiTheme="majorHAnsi" w:eastAsia="MS ??" w:hAnsiTheme="majorHAnsi"/>
          <w:color w:val="000000"/>
          <w:spacing w:val="1"/>
          <w:sz w:val="24"/>
          <w:szCs w:val="24"/>
        </w:rPr>
        <w:t xml:space="preserve">условията </w:t>
      </w:r>
      <w:r w:rsidRPr="00846A2D">
        <w:rPr>
          <w:rFonts w:asciiTheme="majorHAnsi" w:eastAsia="MS ??" w:hAnsiTheme="majorHAnsi"/>
          <w:color w:val="000000"/>
          <w:spacing w:val="1"/>
          <w:sz w:val="24"/>
          <w:szCs w:val="24"/>
        </w:rPr>
        <w:t xml:space="preserve">за участие </w:t>
      </w:r>
      <w:r w:rsidR="00111D59" w:rsidRPr="00846A2D">
        <w:rPr>
          <w:rFonts w:asciiTheme="majorHAnsi" w:eastAsia="MS ??" w:hAnsiTheme="majorHAnsi"/>
          <w:color w:val="000000"/>
          <w:spacing w:val="1"/>
          <w:sz w:val="24"/>
          <w:szCs w:val="24"/>
        </w:rPr>
        <w:t xml:space="preserve">и изискванията на Възложителя </w:t>
      </w:r>
      <w:r w:rsidRPr="00846A2D">
        <w:rPr>
          <w:rFonts w:asciiTheme="majorHAnsi" w:eastAsia="MS ??" w:hAnsiTheme="majorHAnsi"/>
          <w:color w:val="000000"/>
          <w:spacing w:val="1"/>
          <w:sz w:val="24"/>
          <w:szCs w:val="24"/>
        </w:rPr>
        <w:t>и</w:t>
      </w:r>
      <w:r w:rsidR="00111D59" w:rsidRPr="00846A2D">
        <w:rPr>
          <w:rFonts w:asciiTheme="majorHAnsi" w:eastAsia="MS ??" w:hAnsiTheme="majorHAnsi"/>
          <w:color w:val="000000"/>
          <w:spacing w:val="1"/>
          <w:sz w:val="24"/>
          <w:szCs w:val="24"/>
        </w:rPr>
        <w:t xml:space="preserve"> ги</w:t>
      </w:r>
      <w:r w:rsidRPr="00846A2D">
        <w:rPr>
          <w:rFonts w:asciiTheme="majorHAnsi" w:eastAsia="MS ??" w:hAnsiTheme="majorHAnsi"/>
          <w:color w:val="000000"/>
          <w:spacing w:val="1"/>
          <w:sz w:val="24"/>
          <w:szCs w:val="24"/>
        </w:rPr>
        <w:t xml:space="preserve"> </w:t>
      </w:r>
      <w:r w:rsidRPr="00846A2D">
        <w:rPr>
          <w:rFonts w:asciiTheme="majorHAnsi" w:eastAsia="MS ??" w:hAnsiTheme="majorHAnsi"/>
          <w:color w:val="000000"/>
          <w:spacing w:val="-2"/>
          <w:sz w:val="24"/>
          <w:szCs w:val="24"/>
        </w:rPr>
        <w:t>приемаме без възражения</w:t>
      </w:r>
      <w:r w:rsidRPr="00846A2D">
        <w:rPr>
          <w:rFonts w:asciiTheme="majorHAnsi" w:eastAsia="MS ??" w:hAnsiTheme="majorHAnsi"/>
          <w:color w:val="000000"/>
          <w:spacing w:val="1"/>
          <w:sz w:val="24"/>
          <w:szCs w:val="24"/>
        </w:rPr>
        <w:t>.</w:t>
      </w:r>
    </w:p>
    <w:p w:rsidR="00245930" w:rsidRDefault="00245930" w:rsidP="00846A2D">
      <w:pPr>
        <w:autoSpaceDE w:val="0"/>
        <w:autoSpaceDN w:val="0"/>
        <w:adjustRightInd w:val="0"/>
        <w:spacing w:after="0" w:line="360" w:lineRule="auto"/>
        <w:ind w:right="142" w:firstLine="708"/>
        <w:jc w:val="both"/>
        <w:rPr>
          <w:rFonts w:asciiTheme="majorHAnsi" w:eastAsia="MS ??" w:hAnsiTheme="majorHAnsi"/>
          <w:color w:val="000000"/>
          <w:sz w:val="24"/>
          <w:szCs w:val="24"/>
        </w:rPr>
      </w:pPr>
      <w:r w:rsidRPr="00846A2D">
        <w:rPr>
          <w:rFonts w:asciiTheme="majorHAnsi" w:eastAsia="MS ??" w:hAnsiTheme="majorHAnsi"/>
          <w:color w:val="000000"/>
          <w:spacing w:val="1"/>
          <w:sz w:val="24"/>
          <w:szCs w:val="24"/>
        </w:rPr>
        <w:t xml:space="preserve">Декларираме, че сме запознати </w:t>
      </w:r>
      <w:r w:rsidRPr="00846A2D">
        <w:rPr>
          <w:rFonts w:asciiTheme="majorHAnsi" w:hAnsiTheme="majorHAnsi"/>
          <w:color w:val="000000"/>
          <w:sz w:val="24"/>
          <w:szCs w:val="24"/>
        </w:rPr>
        <w:t xml:space="preserve">с всички условия на представения проект на договор и приемаме </w:t>
      </w:r>
      <w:r w:rsidRPr="00846A2D">
        <w:rPr>
          <w:rFonts w:asciiTheme="majorHAnsi" w:eastAsia="MS ??" w:hAnsiTheme="majorHAnsi"/>
          <w:color w:val="000000"/>
          <w:sz w:val="24"/>
          <w:szCs w:val="24"/>
        </w:rPr>
        <w:t>всички клаузи на приложения проект на договор за изпълнение на настоящата обществена поръчка.</w:t>
      </w:r>
    </w:p>
    <w:p w:rsidR="0074656F" w:rsidRPr="00000F8A" w:rsidRDefault="0074656F" w:rsidP="00846A2D">
      <w:pPr>
        <w:autoSpaceDE w:val="0"/>
        <w:autoSpaceDN w:val="0"/>
        <w:adjustRightInd w:val="0"/>
        <w:spacing w:after="0" w:line="360" w:lineRule="auto"/>
        <w:ind w:right="142" w:firstLine="708"/>
        <w:jc w:val="both"/>
        <w:rPr>
          <w:rFonts w:asciiTheme="majorHAnsi" w:eastAsia="MS ??" w:hAnsiTheme="majorHAnsi"/>
          <w:spacing w:val="1"/>
          <w:sz w:val="24"/>
          <w:szCs w:val="24"/>
        </w:rPr>
      </w:pPr>
      <w:r w:rsidRPr="003F73DA">
        <w:rPr>
          <w:rFonts w:asciiTheme="majorHAnsi" w:eastAsia="MS ??" w:hAnsiTheme="majorHAnsi"/>
          <w:sz w:val="24"/>
          <w:szCs w:val="24"/>
        </w:rPr>
        <w:t>Гаранционният сервиз, в който ще се обслужва тракторът/инвентар</w:t>
      </w:r>
      <w:r w:rsidR="00484EAE">
        <w:rPr>
          <w:rFonts w:asciiTheme="majorHAnsi" w:eastAsia="MS ??" w:hAnsiTheme="majorHAnsi"/>
          <w:sz w:val="24"/>
          <w:szCs w:val="24"/>
        </w:rPr>
        <w:t>ът</w:t>
      </w:r>
      <w:r w:rsidRPr="003F73DA">
        <w:rPr>
          <w:rFonts w:asciiTheme="majorHAnsi" w:eastAsia="MS ??" w:hAnsiTheme="majorHAnsi"/>
          <w:sz w:val="24"/>
          <w:szCs w:val="24"/>
        </w:rPr>
        <w:t xml:space="preserve"> през гаранционния период се намира на административен адрес………………………</w:t>
      </w:r>
      <w:r w:rsidR="003F73DA">
        <w:rPr>
          <w:rFonts w:asciiTheme="majorHAnsi" w:eastAsia="MS ??" w:hAnsiTheme="majorHAnsi"/>
          <w:sz w:val="24"/>
          <w:szCs w:val="24"/>
        </w:rPr>
        <w:t>.</w:t>
      </w:r>
      <w:r w:rsidR="003F73DA" w:rsidRPr="00000F8A">
        <w:rPr>
          <w:rFonts w:asciiTheme="majorHAnsi" w:eastAsia="MS ??" w:hAnsiTheme="majorHAnsi"/>
          <w:sz w:val="24"/>
          <w:szCs w:val="24"/>
        </w:rPr>
        <w:t>Декларираме, че тракторът и инвентар</w:t>
      </w:r>
      <w:r w:rsidR="00484EAE" w:rsidRPr="00000F8A">
        <w:rPr>
          <w:rFonts w:asciiTheme="majorHAnsi" w:eastAsia="MS ??" w:hAnsiTheme="majorHAnsi"/>
          <w:sz w:val="24"/>
          <w:szCs w:val="24"/>
        </w:rPr>
        <w:t>ът</w:t>
      </w:r>
      <w:r w:rsidR="003F73DA" w:rsidRPr="00000F8A">
        <w:rPr>
          <w:rFonts w:asciiTheme="majorHAnsi" w:eastAsia="MS ??" w:hAnsiTheme="majorHAnsi"/>
          <w:sz w:val="24"/>
          <w:szCs w:val="24"/>
        </w:rPr>
        <w:t xml:space="preserve"> ще бъдат гаранционно обслужвани от наши служители на място – в град Садово, освен ако конкретното гаранционно обслужване не може да се извърши </w:t>
      </w:r>
      <w:r w:rsidR="002A4965" w:rsidRPr="00000F8A">
        <w:rPr>
          <w:rFonts w:asciiTheme="majorHAnsi" w:eastAsia="MS ??" w:hAnsiTheme="majorHAnsi"/>
          <w:sz w:val="24"/>
          <w:szCs w:val="24"/>
        </w:rPr>
        <w:t xml:space="preserve">в </w:t>
      </w:r>
      <w:r w:rsidR="003F73DA" w:rsidRPr="00000F8A">
        <w:rPr>
          <w:rFonts w:asciiTheme="majorHAnsi" w:eastAsia="MS ??" w:hAnsiTheme="majorHAnsi"/>
          <w:sz w:val="24"/>
          <w:szCs w:val="24"/>
        </w:rPr>
        <w:t xml:space="preserve">извън гаранционен сервиз. </w:t>
      </w:r>
    </w:p>
    <w:p w:rsidR="00245930" w:rsidRPr="00846A2D" w:rsidRDefault="00245930" w:rsidP="00846A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hAnsiTheme="majorHAnsi"/>
          <w:color w:val="000000"/>
          <w:sz w:val="24"/>
          <w:szCs w:val="24"/>
        </w:rPr>
      </w:pPr>
      <w:r w:rsidRPr="00846A2D">
        <w:rPr>
          <w:rFonts w:asciiTheme="majorHAnsi" w:hAnsiTheme="majorHAnsi"/>
          <w:color w:val="000000"/>
          <w:sz w:val="24"/>
          <w:szCs w:val="24"/>
        </w:rPr>
        <w:lastRenderedPageBreak/>
        <w:t>Декларираме, че настоящото предложение е изготвено при спазване на задълженията, свързани с данъци и осигуровки, опазване на околната среда, закрила на заетостта и условията на труд, които са в сила в страната и които са приложими към</w:t>
      </w:r>
      <w:r w:rsidR="00846A2D" w:rsidRPr="00846A2D">
        <w:rPr>
          <w:rFonts w:asciiTheme="majorHAnsi" w:hAnsiTheme="majorHAnsi"/>
          <w:color w:val="000000"/>
          <w:sz w:val="24"/>
          <w:szCs w:val="24"/>
        </w:rPr>
        <w:t xml:space="preserve"> тази дейност</w:t>
      </w:r>
      <w:r w:rsidRPr="00846A2D">
        <w:rPr>
          <w:rFonts w:asciiTheme="majorHAnsi" w:hAnsiTheme="majorHAnsi"/>
          <w:color w:val="000000"/>
          <w:sz w:val="24"/>
          <w:szCs w:val="24"/>
        </w:rPr>
        <w:t>.</w:t>
      </w:r>
    </w:p>
    <w:p w:rsidR="00245930" w:rsidRPr="00846A2D" w:rsidRDefault="00245930" w:rsidP="00846A2D">
      <w:pPr>
        <w:spacing w:after="0" w:line="360" w:lineRule="auto"/>
        <w:ind w:right="142" w:firstLine="708"/>
        <w:jc w:val="both"/>
        <w:rPr>
          <w:rFonts w:asciiTheme="majorHAnsi" w:hAnsiTheme="majorHAnsi"/>
          <w:color w:val="000000"/>
          <w:sz w:val="24"/>
          <w:szCs w:val="24"/>
        </w:rPr>
      </w:pPr>
      <w:r w:rsidRPr="00846A2D">
        <w:rPr>
          <w:rFonts w:asciiTheme="majorHAnsi" w:hAnsiTheme="majorHAnsi"/>
          <w:color w:val="000000"/>
          <w:sz w:val="24"/>
          <w:szCs w:val="24"/>
        </w:rPr>
        <w:t xml:space="preserve">В случай, че бъдем определени за изпълнител, с който ще бъде сключен договор ще представим всички документи, необходими за подписването му, съгласно </w:t>
      </w:r>
      <w:r w:rsidR="00111D59" w:rsidRPr="00846A2D">
        <w:rPr>
          <w:rFonts w:asciiTheme="majorHAnsi" w:hAnsiTheme="majorHAnsi"/>
          <w:color w:val="000000"/>
          <w:sz w:val="24"/>
          <w:szCs w:val="24"/>
        </w:rPr>
        <w:t>услови</w:t>
      </w:r>
      <w:r w:rsidRPr="00846A2D">
        <w:rPr>
          <w:rFonts w:asciiTheme="majorHAnsi" w:hAnsiTheme="majorHAnsi"/>
          <w:color w:val="000000"/>
          <w:sz w:val="24"/>
          <w:szCs w:val="24"/>
        </w:rPr>
        <w:t>ята за участие</w:t>
      </w:r>
      <w:r w:rsidR="00111D59" w:rsidRPr="00846A2D">
        <w:rPr>
          <w:rFonts w:asciiTheme="majorHAnsi" w:hAnsiTheme="majorHAnsi"/>
          <w:color w:val="000000"/>
          <w:sz w:val="24"/>
          <w:szCs w:val="24"/>
        </w:rPr>
        <w:t xml:space="preserve"> и ЗОП</w:t>
      </w:r>
      <w:r w:rsidRPr="00846A2D">
        <w:rPr>
          <w:rFonts w:asciiTheme="majorHAnsi" w:hAnsiTheme="majorHAnsi"/>
          <w:color w:val="000000"/>
          <w:sz w:val="24"/>
          <w:szCs w:val="24"/>
        </w:rPr>
        <w:t>.</w:t>
      </w:r>
    </w:p>
    <w:p w:rsidR="001356A2" w:rsidRPr="00416386" w:rsidRDefault="001356A2" w:rsidP="00C8663E">
      <w:pPr>
        <w:suppressAutoHyphens/>
        <w:spacing w:after="0" w:line="240" w:lineRule="auto"/>
        <w:ind w:firstLine="708"/>
        <w:jc w:val="both"/>
        <w:rPr>
          <w:rFonts w:asciiTheme="majorHAnsi" w:hAnsiTheme="majorHAnsi"/>
          <w:color w:val="000000"/>
          <w:sz w:val="24"/>
          <w:szCs w:val="24"/>
          <w:lang w:eastAsia="ar-SA"/>
        </w:rPr>
      </w:pPr>
    </w:p>
    <w:p w:rsidR="00BB1C16" w:rsidRPr="00416386" w:rsidRDefault="00BB1C16" w:rsidP="00DB435D">
      <w:pPr>
        <w:suppressAutoHyphens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  <w:lang w:eastAsia="ar-SA"/>
        </w:rPr>
      </w:pPr>
    </w:p>
    <w:p w:rsidR="00245930" w:rsidRPr="00416386" w:rsidRDefault="00225FAD" w:rsidP="009E5937">
      <w:pPr>
        <w:spacing w:after="0" w:line="360" w:lineRule="auto"/>
        <w:ind w:firstLine="708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416386">
        <w:rPr>
          <w:rFonts w:asciiTheme="majorHAnsi" w:hAnsiTheme="majorHAnsi"/>
          <w:b/>
          <w:color w:val="000000"/>
          <w:sz w:val="24"/>
          <w:szCs w:val="24"/>
        </w:rPr>
        <w:t xml:space="preserve">Неразделна част от </w:t>
      </w:r>
      <w:r w:rsidR="00245930" w:rsidRPr="00416386">
        <w:rPr>
          <w:rFonts w:asciiTheme="majorHAnsi" w:hAnsiTheme="majorHAnsi"/>
          <w:b/>
          <w:color w:val="000000"/>
          <w:sz w:val="24"/>
          <w:szCs w:val="24"/>
        </w:rPr>
        <w:t>Техническото предложение са</w:t>
      </w:r>
      <w:r w:rsidRPr="00416386">
        <w:rPr>
          <w:rFonts w:asciiTheme="majorHAnsi" w:hAnsiTheme="majorHAnsi"/>
          <w:b/>
          <w:color w:val="000000"/>
          <w:sz w:val="24"/>
          <w:szCs w:val="24"/>
        </w:rPr>
        <w:t>:</w:t>
      </w:r>
    </w:p>
    <w:p w:rsidR="001356A2" w:rsidRPr="00416386" w:rsidRDefault="009F6A64" w:rsidP="009E5937">
      <w:pPr>
        <w:spacing w:after="0" w:line="360" w:lineRule="auto"/>
        <w:ind w:firstLine="708"/>
        <w:jc w:val="both"/>
        <w:rPr>
          <w:rFonts w:asciiTheme="majorHAnsi" w:hAnsiTheme="majorHAnsi"/>
          <w:color w:val="000000"/>
          <w:sz w:val="24"/>
          <w:szCs w:val="24"/>
        </w:rPr>
      </w:pPr>
      <w:r w:rsidRPr="00416386">
        <w:rPr>
          <w:rFonts w:asciiTheme="majorHAnsi" w:hAnsiTheme="majorHAnsi"/>
          <w:color w:val="000000"/>
          <w:sz w:val="24"/>
          <w:szCs w:val="24"/>
        </w:rPr>
        <w:t>1.</w:t>
      </w:r>
      <w:r w:rsidR="00755D05" w:rsidRPr="0041638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416386">
        <w:rPr>
          <w:rFonts w:asciiTheme="majorHAnsi" w:hAnsiTheme="majorHAnsi"/>
          <w:color w:val="000000"/>
          <w:sz w:val="24"/>
          <w:szCs w:val="24"/>
        </w:rPr>
        <w:t>Документ за упълномощаване, когато лицето, което подава офертата, не е законният представител на участника</w:t>
      </w:r>
      <w:r w:rsidR="008A0DD1" w:rsidRPr="00416386">
        <w:rPr>
          <w:rFonts w:asciiTheme="majorHAnsi" w:hAnsiTheme="majorHAnsi"/>
          <w:color w:val="000000"/>
          <w:sz w:val="24"/>
          <w:szCs w:val="24"/>
        </w:rPr>
        <w:t xml:space="preserve"> – в оригинал</w:t>
      </w:r>
      <w:r w:rsidRPr="00416386">
        <w:rPr>
          <w:rFonts w:asciiTheme="majorHAnsi" w:hAnsiTheme="majorHAnsi"/>
          <w:color w:val="000000"/>
          <w:sz w:val="24"/>
          <w:szCs w:val="24"/>
        </w:rPr>
        <w:t>.</w:t>
      </w:r>
    </w:p>
    <w:p w:rsidR="002D76A5" w:rsidRDefault="00400214" w:rsidP="009E5937">
      <w:pPr>
        <w:spacing w:after="0" w:line="360" w:lineRule="auto"/>
        <w:ind w:firstLine="708"/>
        <w:jc w:val="both"/>
        <w:rPr>
          <w:rFonts w:asciiTheme="majorHAnsi" w:hAnsiTheme="majorHAnsi"/>
          <w:color w:val="000000"/>
          <w:sz w:val="24"/>
          <w:szCs w:val="24"/>
        </w:rPr>
      </w:pPr>
      <w:r w:rsidRPr="00416386">
        <w:rPr>
          <w:rFonts w:asciiTheme="majorHAnsi" w:hAnsiTheme="majorHAnsi"/>
          <w:color w:val="000000"/>
          <w:sz w:val="24"/>
          <w:szCs w:val="24"/>
        </w:rPr>
        <w:t>2</w:t>
      </w:r>
      <w:r w:rsidR="001356A2" w:rsidRPr="00416386">
        <w:rPr>
          <w:rFonts w:asciiTheme="majorHAnsi" w:hAnsiTheme="majorHAnsi"/>
          <w:color w:val="000000"/>
          <w:sz w:val="24"/>
          <w:szCs w:val="24"/>
        </w:rPr>
        <w:t>.</w:t>
      </w:r>
      <w:r w:rsidR="00DB435D" w:rsidRPr="0041638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2D76A5">
        <w:rPr>
          <w:rFonts w:asciiTheme="majorHAnsi" w:hAnsiTheme="majorHAnsi"/>
          <w:color w:val="000000"/>
          <w:sz w:val="24"/>
          <w:szCs w:val="24"/>
        </w:rPr>
        <w:t>……….броя снимки на трактора и инвентара.</w:t>
      </w:r>
    </w:p>
    <w:p w:rsidR="002D76A5" w:rsidRDefault="002D76A5" w:rsidP="009E5937">
      <w:pPr>
        <w:spacing w:after="0" w:line="360" w:lineRule="auto"/>
        <w:ind w:firstLine="708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F92E0C" w:rsidRPr="00416386" w:rsidRDefault="00F92E0C" w:rsidP="009E5937">
      <w:pPr>
        <w:spacing w:after="0" w:line="360" w:lineRule="auto"/>
        <w:ind w:firstLine="708"/>
        <w:jc w:val="both"/>
        <w:rPr>
          <w:rFonts w:asciiTheme="majorHAnsi" w:hAnsiTheme="majorHAnsi"/>
          <w:color w:val="000000"/>
          <w:sz w:val="24"/>
          <w:szCs w:val="24"/>
        </w:rPr>
      </w:pPr>
      <w:r w:rsidRPr="00416386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8A0DD1" w:rsidRPr="008A0D99" w:rsidRDefault="00A635A7" w:rsidP="009E5937">
      <w:pPr>
        <w:spacing w:after="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8A0D99">
        <w:rPr>
          <w:rFonts w:asciiTheme="majorHAnsi" w:hAnsiTheme="majorHAnsi"/>
          <w:sz w:val="24"/>
          <w:szCs w:val="24"/>
        </w:rPr>
        <w:t>*</w:t>
      </w:r>
      <w:r w:rsidR="008A0DD1" w:rsidRPr="008A0D99">
        <w:rPr>
          <w:rFonts w:asciiTheme="majorHAnsi" w:hAnsiTheme="majorHAnsi"/>
          <w:sz w:val="24"/>
          <w:szCs w:val="24"/>
        </w:rPr>
        <w:t>Техническо предложение на участник, което е непълно, не е изготвено в съответст</w:t>
      </w:r>
      <w:r w:rsidR="002558C8" w:rsidRPr="008A0D99">
        <w:rPr>
          <w:rFonts w:asciiTheme="majorHAnsi" w:hAnsiTheme="majorHAnsi"/>
          <w:sz w:val="24"/>
          <w:szCs w:val="24"/>
        </w:rPr>
        <w:t>вие с техническата спецификация</w:t>
      </w:r>
      <w:r w:rsidR="002C4557" w:rsidRPr="008A0D99">
        <w:rPr>
          <w:rFonts w:asciiTheme="majorHAnsi" w:hAnsiTheme="majorHAnsi"/>
          <w:sz w:val="24"/>
          <w:szCs w:val="24"/>
        </w:rPr>
        <w:t xml:space="preserve"> и не отговаря</w:t>
      </w:r>
      <w:r w:rsidR="008A0DD1" w:rsidRPr="008A0D99">
        <w:rPr>
          <w:rFonts w:asciiTheme="majorHAnsi" w:hAnsiTheme="majorHAnsi"/>
          <w:sz w:val="24"/>
          <w:szCs w:val="24"/>
        </w:rPr>
        <w:t xml:space="preserve"> на изискванията на Възложителя</w:t>
      </w:r>
      <w:r w:rsidR="002C4557" w:rsidRPr="008A0D99">
        <w:rPr>
          <w:rFonts w:asciiTheme="majorHAnsi" w:hAnsiTheme="majorHAnsi"/>
          <w:sz w:val="24"/>
          <w:szCs w:val="24"/>
        </w:rPr>
        <w:t>,</w:t>
      </w:r>
      <w:r w:rsidR="008A0DD1" w:rsidRPr="008A0D99">
        <w:rPr>
          <w:rFonts w:asciiTheme="majorHAnsi" w:hAnsiTheme="majorHAnsi"/>
          <w:sz w:val="24"/>
          <w:szCs w:val="24"/>
        </w:rPr>
        <w:t xml:space="preserve"> </w:t>
      </w:r>
      <w:r w:rsidR="003C28D8" w:rsidRPr="008A0D99">
        <w:rPr>
          <w:rFonts w:asciiTheme="majorHAnsi" w:hAnsiTheme="majorHAnsi"/>
          <w:sz w:val="24"/>
          <w:szCs w:val="24"/>
        </w:rPr>
        <w:t>ще доведе до отстраняване на участника</w:t>
      </w:r>
      <w:r w:rsidR="008A0DD1" w:rsidRPr="008A0D99">
        <w:rPr>
          <w:rFonts w:asciiTheme="majorHAnsi" w:hAnsiTheme="majorHAnsi"/>
          <w:sz w:val="24"/>
          <w:szCs w:val="24"/>
        </w:rPr>
        <w:t xml:space="preserve"> от участие</w:t>
      </w:r>
      <w:r w:rsidR="007148C1" w:rsidRPr="008A0D99">
        <w:rPr>
          <w:rFonts w:asciiTheme="majorHAnsi" w:hAnsiTheme="majorHAnsi"/>
          <w:sz w:val="24"/>
          <w:szCs w:val="24"/>
        </w:rPr>
        <w:t>, като неотговарящ</w:t>
      </w:r>
      <w:r w:rsidR="003C28D8" w:rsidRPr="008A0D99">
        <w:rPr>
          <w:rFonts w:asciiTheme="majorHAnsi" w:hAnsiTheme="majorHAnsi"/>
          <w:sz w:val="24"/>
          <w:szCs w:val="24"/>
        </w:rPr>
        <w:t>а оферта</w:t>
      </w:r>
      <w:r w:rsidR="007148C1" w:rsidRPr="008A0D99">
        <w:rPr>
          <w:rFonts w:asciiTheme="majorHAnsi" w:hAnsiTheme="majorHAnsi"/>
          <w:sz w:val="24"/>
          <w:szCs w:val="24"/>
        </w:rPr>
        <w:t xml:space="preserve"> на предварително обявените от </w:t>
      </w:r>
      <w:r w:rsidR="00276C11" w:rsidRPr="008A0D99">
        <w:rPr>
          <w:rFonts w:asciiTheme="majorHAnsi" w:hAnsiTheme="majorHAnsi"/>
          <w:sz w:val="24"/>
          <w:szCs w:val="24"/>
        </w:rPr>
        <w:t>В</w:t>
      </w:r>
      <w:r w:rsidR="007148C1" w:rsidRPr="008A0D99">
        <w:rPr>
          <w:rFonts w:asciiTheme="majorHAnsi" w:hAnsiTheme="majorHAnsi"/>
          <w:sz w:val="24"/>
          <w:szCs w:val="24"/>
        </w:rPr>
        <w:t>ъзложителя условия.</w:t>
      </w:r>
    </w:p>
    <w:p w:rsidR="00000F8A" w:rsidRPr="00000F8A" w:rsidRDefault="00000F8A" w:rsidP="00000F8A">
      <w:pPr>
        <w:spacing w:after="0" w:line="360" w:lineRule="auto"/>
        <w:ind w:firstLine="708"/>
        <w:jc w:val="both"/>
      </w:pPr>
      <w:r w:rsidRPr="00000F8A">
        <w:rPr>
          <w:rFonts w:asciiTheme="majorHAnsi" w:hAnsiTheme="majorHAnsi"/>
          <w:sz w:val="24"/>
          <w:szCs w:val="24"/>
        </w:rPr>
        <w:t>Забележка: В предложението си участникът следва да посочи марка и модел на техниката, която оферира, с пълно описание на техническите параметри на тази техника, към които Възложителят е поставил минимални изисквания или с отговор „да” или „не” към онези от тях, за които няма технически параметри.</w:t>
      </w:r>
    </w:p>
    <w:p w:rsidR="00000F8A" w:rsidRPr="00000F8A" w:rsidRDefault="00000F8A" w:rsidP="00000F8A">
      <w:pPr>
        <w:spacing w:after="0" w:line="360" w:lineRule="auto"/>
        <w:ind w:firstLine="708"/>
        <w:jc w:val="both"/>
      </w:pPr>
      <w:r w:rsidRPr="00000F8A">
        <w:rPr>
          <w:rFonts w:asciiTheme="majorHAnsi" w:hAnsiTheme="majorHAnsi"/>
          <w:sz w:val="24"/>
          <w:szCs w:val="24"/>
        </w:rPr>
        <w:t xml:space="preserve">Ако техническо предложение не покрива минималните технически характеристики, заложени от Възложителя в техническата спецификация или не съдържа информация </w:t>
      </w:r>
      <w:r w:rsidR="006863FA">
        <w:rPr>
          <w:rFonts w:asciiTheme="majorHAnsi" w:hAnsiTheme="majorHAnsi"/>
          <w:sz w:val="24"/>
          <w:szCs w:val="24"/>
        </w:rPr>
        <w:t>по</w:t>
      </w:r>
      <w:r w:rsidRPr="00000F8A">
        <w:rPr>
          <w:rFonts w:asciiTheme="majorHAnsi" w:hAnsiTheme="majorHAnsi"/>
          <w:sz w:val="24"/>
          <w:szCs w:val="24"/>
        </w:rPr>
        <w:t xml:space="preserve"> тези изисквания, участникът ще бъде отстранен от по-нататъшно участие в процедурата.</w:t>
      </w:r>
    </w:p>
    <w:p w:rsidR="00000F8A" w:rsidRPr="00000F8A" w:rsidRDefault="00000F8A" w:rsidP="00000F8A">
      <w:pPr>
        <w:spacing w:after="0" w:line="360" w:lineRule="auto"/>
        <w:ind w:firstLine="708"/>
        <w:jc w:val="both"/>
      </w:pPr>
      <w:r w:rsidRPr="00000F8A">
        <w:rPr>
          <w:rFonts w:asciiTheme="majorHAnsi" w:hAnsiTheme="majorHAnsi"/>
          <w:sz w:val="24"/>
          <w:szCs w:val="24"/>
        </w:rPr>
        <w:t>Допълнително предложени характеристики, описани в свободен текст, са допустими, стига да не са в противоречие с определените в Техническата спецификация на Възложителя.</w:t>
      </w:r>
    </w:p>
    <w:p w:rsidR="00000F8A" w:rsidRPr="00000F8A" w:rsidRDefault="00000F8A" w:rsidP="00000F8A">
      <w:pPr>
        <w:spacing w:after="0" w:line="360" w:lineRule="auto"/>
        <w:ind w:firstLine="708"/>
        <w:jc w:val="both"/>
      </w:pPr>
      <w:r w:rsidRPr="00000F8A">
        <w:rPr>
          <w:rFonts w:asciiTheme="majorHAnsi" w:hAnsiTheme="majorHAnsi"/>
          <w:sz w:val="24"/>
          <w:szCs w:val="24"/>
        </w:rPr>
        <w:t>Модификации  и подобрения на минималните характеристики на посочените в таблицата елементи няма да се приемат като допълнително техническо оборудване.</w:t>
      </w:r>
    </w:p>
    <w:p w:rsidR="003C28D8" w:rsidRPr="00000F8A" w:rsidRDefault="003C28D8" w:rsidP="009E5937">
      <w:pPr>
        <w:spacing w:after="0" w:line="360" w:lineRule="auto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3C28D8" w:rsidRPr="00416386" w:rsidRDefault="003C28D8" w:rsidP="00C8663E">
      <w:pPr>
        <w:spacing w:after="0" w:line="240" w:lineRule="auto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W w:w="10828" w:type="dxa"/>
        <w:tblInd w:w="108" w:type="dxa"/>
        <w:tblLayout w:type="fixed"/>
        <w:tblLook w:val="0000"/>
      </w:tblPr>
      <w:tblGrid>
        <w:gridCol w:w="5585"/>
        <w:gridCol w:w="5243"/>
      </w:tblGrid>
      <w:tr w:rsidR="00245930" w:rsidRPr="00416386">
        <w:trPr>
          <w:gridAfter w:val="1"/>
          <w:wAfter w:w="2421" w:type="pct"/>
        </w:trPr>
        <w:tc>
          <w:tcPr>
            <w:tcW w:w="2579" w:type="pct"/>
          </w:tcPr>
          <w:p w:rsidR="00366E7D" w:rsidRPr="00416386" w:rsidRDefault="00366E7D" w:rsidP="00C8663E">
            <w:pPr>
              <w:spacing w:after="0" w:line="240" w:lineRule="auto"/>
              <w:ind w:right="142"/>
              <w:rPr>
                <w:rFonts w:asciiTheme="majorHAnsi" w:hAnsiTheme="majorHAnsi"/>
                <w:sz w:val="24"/>
                <w:szCs w:val="24"/>
              </w:rPr>
            </w:pPr>
          </w:p>
          <w:p w:rsidR="00245930" w:rsidRPr="00416386" w:rsidRDefault="00245930" w:rsidP="00C8663E">
            <w:pPr>
              <w:spacing w:after="0" w:line="240" w:lineRule="auto"/>
              <w:ind w:right="142"/>
              <w:rPr>
                <w:rFonts w:asciiTheme="majorHAnsi" w:hAnsiTheme="majorHAnsi"/>
                <w:sz w:val="24"/>
                <w:szCs w:val="24"/>
              </w:rPr>
            </w:pPr>
            <w:r w:rsidRPr="00416386">
              <w:rPr>
                <w:rFonts w:asciiTheme="majorHAnsi" w:hAnsiTheme="majorHAnsi"/>
                <w:sz w:val="24"/>
                <w:szCs w:val="24"/>
              </w:rPr>
              <w:t xml:space="preserve">Наименование на участника </w:t>
            </w:r>
          </w:p>
        </w:tc>
      </w:tr>
      <w:tr w:rsidR="00245930" w:rsidRPr="00416386">
        <w:trPr>
          <w:gridAfter w:val="1"/>
          <w:wAfter w:w="2421" w:type="pct"/>
        </w:trPr>
        <w:tc>
          <w:tcPr>
            <w:tcW w:w="2579" w:type="pct"/>
          </w:tcPr>
          <w:p w:rsidR="00245930" w:rsidRPr="00416386" w:rsidRDefault="00245930" w:rsidP="00C8663E">
            <w:pPr>
              <w:spacing w:after="0" w:line="240" w:lineRule="auto"/>
              <w:ind w:right="142"/>
              <w:rPr>
                <w:rFonts w:asciiTheme="majorHAnsi" w:hAnsiTheme="majorHAnsi"/>
                <w:sz w:val="24"/>
                <w:szCs w:val="24"/>
              </w:rPr>
            </w:pPr>
            <w:r w:rsidRPr="00416386">
              <w:rPr>
                <w:rFonts w:asciiTheme="majorHAnsi" w:hAnsiTheme="majorHAnsi"/>
                <w:sz w:val="24"/>
                <w:szCs w:val="24"/>
              </w:rPr>
              <w:t xml:space="preserve">Име и фамилия на представителя на участника       </w:t>
            </w:r>
          </w:p>
        </w:tc>
      </w:tr>
      <w:tr w:rsidR="00245930" w:rsidRPr="00416386">
        <w:tc>
          <w:tcPr>
            <w:tcW w:w="2579" w:type="pct"/>
          </w:tcPr>
          <w:p w:rsidR="00245930" w:rsidRPr="00416386" w:rsidRDefault="00245930" w:rsidP="00C8663E">
            <w:pPr>
              <w:spacing w:after="0" w:line="240" w:lineRule="auto"/>
              <w:ind w:right="142"/>
              <w:rPr>
                <w:rFonts w:asciiTheme="majorHAnsi" w:hAnsiTheme="majorHAnsi"/>
                <w:sz w:val="24"/>
                <w:szCs w:val="24"/>
              </w:rPr>
            </w:pPr>
            <w:r w:rsidRPr="00416386">
              <w:rPr>
                <w:rFonts w:asciiTheme="majorHAnsi" w:hAnsiTheme="majorHAnsi"/>
                <w:sz w:val="24"/>
                <w:szCs w:val="24"/>
              </w:rPr>
              <w:t>Длъжност</w:t>
            </w:r>
          </w:p>
        </w:tc>
        <w:tc>
          <w:tcPr>
            <w:tcW w:w="2421" w:type="pct"/>
          </w:tcPr>
          <w:p w:rsidR="00245930" w:rsidRPr="00416386" w:rsidRDefault="00245930" w:rsidP="00C8663E">
            <w:pPr>
              <w:spacing w:after="0" w:line="240" w:lineRule="auto"/>
              <w:ind w:right="142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45930" w:rsidRPr="00416386">
        <w:tc>
          <w:tcPr>
            <w:tcW w:w="2579" w:type="pct"/>
          </w:tcPr>
          <w:p w:rsidR="00245930" w:rsidRPr="00416386" w:rsidRDefault="00366E7D" w:rsidP="00C8663E">
            <w:pPr>
              <w:spacing w:after="0" w:line="240" w:lineRule="auto"/>
              <w:ind w:right="142"/>
              <w:rPr>
                <w:rFonts w:asciiTheme="majorHAnsi" w:hAnsiTheme="majorHAnsi"/>
                <w:sz w:val="24"/>
                <w:szCs w:val="24"/>
              </w:rPr>
            </w:pPr>
            <w:r w:rsidRPr="00416386">
              <w:rPr>
                <w:rFonts w:asciiTheme="majorHAnsi" w:eastAsia="MS ??" w:hAnsiTheme="majorHAnsi"/>
                <w:color w:val="000000"/>
                <w:spacing w:val="-6"/>
                <w:sz w:val="24"/>
                <w:szCs w:val="24"/>
              </w:rPr>
              <w:t xml:space="preserve">Дата; </w:t>
            </w:r>
            <w:r w:rsidRPr="0041638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45930" w:rsidRPr="00416386">
              <w:rPr>
                <w:rFonts w:asciiTheme="majorHAnsi" w:hAnsiTheme="majorHAnsi"/>
                <w:sz w:val="24"/>
                <w:szCs w:val="24"/>
              </w:rPr>
              <w:t>Подпис</w:t>
            </w:r>
            <w:r w:rsidR="00245930" w:rsidRPr="00416386">
              <w:rPr>
                <w:rFonts w:asciiTheme="majorHAnsi" w:eastAsia="MS ??" w:hAnsiTheme="majorHAnsi"/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421" w:type="pct"/>
          </w:tcPr>
          <w:p w:rsidR="00245930" w:rsidRPr="00416386" w:rsidRDefault="00245930" w:rsidP="00C8663E">
            <w:pPr>
              <w:spacing w:after="0" w:line="240" w:lineRule="auto"/>
              <w:ind w:right="142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8028C" w:rsidRDefault="00245930" w:rsidP="00600E2C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Theme="majorHAnsi" w:eastAsia="MS ??" w:hAnsiTheme="majorHAnsi"/>
          <w:color w:val="000000"/>
          <w:spacing w:val="-6"/>
          <w:sz w:val="24"/>
          <w:szCs w:val="24"/>
        </w:rPr>
      </w:pPr>
      <w:r w:rsidRPr="00416386">
        <w:rPr>
          <w:rFonts w:asciiTheme="majorHAnsi" w:eastAsia="MS ??" w:hAnsiTheme="majorHAnsi"/>
          <w:color w:val="000000"/>
          <w:spacing w:val="-6"/>
          <w:sz w:val="24"/>
          <w:szCs w:val="24"/>
        </w:rPr>
        <w:tab/>
      </w:r>
      <w:bookmarkStart w:id="0" w:name="_Toc477705795"/>
    </w:p>
    <w:p w:rsidR="00137939" w:rsidRDefault="00137939" w:rsidP="00600E2C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Theme="majorHAnsi" w:eastAsia="MS ??" w:hAnsiTheme="majorHAnsi"/>
          <w:color w:val="000000"/>
          <w:spacing w:val="-6"/>
          <w:sz w:val="24"/>
          <w:szCs w:val="24"/>
        </w:rPr>
      </w:pPr>
    </w:p>
    <w:p w:rsidR="00137939" w:rsidRDefault="00137939" w:rsidP="00600E2C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Theme="majorHAnsi" w:eastAsia="MS ??" w:hAnsiTheme="majorHAnsi"/>
          <w:color w:val="000000"/>
          <w:spacing w:val="-6"/>
          <w:sz w:val="24"/>
          <w:szCs w:val="24"/>
        </w:rPr>
      </w:pPr>
    </w:p>
    <w:p w:rsidR="00137939" w:rsidRDefault="00137939" w:rsidP="00600E2C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Theme="majorHAnsi" w:eastAsia="MS ??" w:hAnsiTheme="majorHAnsi"/>
          <w:color w:val="000000"/>
          <w:spacing w:val="-6"/>
          <w:sz w:val="24"/>
          <w:szCs w:val="24"/>
        </w:rPr>
      </w:pPr>
    </w:p>
    <w:p w:rsidR="00137939" w:rsidRDefault="00137939" w:rsidP="00600E2C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Theme="majorHAnsi" w:eastAsia="MS ??" w:hAnsiTheme="majorHAnsi"/>
          <w:color w:val="000000"/>
          <w:spacing w:val="-6"/>
          <w:sz w:val="24"/>
          <w:szCs w:val="24"/>
        </w:rPr>
      </w:pPr>
    </w:p>
    <w:p w:rsidR="00137939" w:rsidRDefault="00137939" w:rsidP="00600E2C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Theme="majorHAnsi" w:eastAsia="MS ??" w:hAnsiTheme="majorHAnsi"/>
          <w:color w:val="000000"/>
          <w:spacing w:val="-6"/>
          <w:sz w:val="24"/>
          <w:szCs w:val="24"/>
        </w:rPr>
      </w:pPr>
    </w:p>
    <w:p w:rsidR="00137939" w:rsidRDefault="00137939" w:rsidP="00600E2C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Theme="majorHAnsi" w:eastAsia="MS ??" w:hAnsiTheme="majorHAnsi"/>
          <w:color w:val="000000"/>
          <w:spacing w:val="-6"/>
          <w:sz w:val="24"/>
          <w:szCs w:val="24"/>
        </w:rPr>
      </w:pPr>
    </w:p>
    <w:p w:rsidR="00137939" w:rsidRDefault="00137939" w:rsidP="00600E2C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Theme="majorHAnsi" w:eastAsia="MS ??" w:hAnsiTheme="majorHAnsi"/>
          <w:color w:val="000000"/>
          <w:spacing w:val="-6"/>
          <w:sz w:val="24"/>
          <w:szCs w:val="24"/>
        </w:rPr>
      </w:pPr>
    </w:p>
    <w:p w:rsidR="00137939" w:rsidRDefault="00137939" w:rsidP="00600E2C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Theme="majorHAnsi" w:eastAsia="MS ??" w:hAnsiTheme="majorHAnsi"/>
          <w:color w:val="000000"/>
          <w:spacing w:val="-6"/>
          <w:sz w:val="24"/>
          <w:szCs w:val="24"/>
        </w:rPr>
      </w:pPr>
    </w:p>
    <w:p w:rsidR="00137939" w:rsidRDefault="00137939" w:rsidP="00600E2C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Theme="majorHAnsi" w:eastAsia="MS ??" w:hAnsiTheme="majorHAnsi"/>
          <w:color w:val="000000"/>
          <w:spacing w:val="-6"/>
          <w:sz w:val="24"/>
          <w:szCs w:val="24"/>
        </w:rPr>
      </w:pPr>
    </w:p>
    <w:p w:rsidR="00137939" w:rsidRDefault="00137939" w:rsidP="00600E2C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Theme="majorHAnsi" w:eastAsia="MS ??" w:hAnsiTheme="majorHAnsi"/>
          <w:color w:val="000000"/>
          <w:spacing w:val="-6"/>
          <w:sz w:val="24"/>
          <w:szCs w:val="24"/>
        </w:rPr>
      </w:pPr>
    </w:p>
    <w:p w:rsidR="00137939" w:rsidRDefault="00137939" w:rsidP="00600E2C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Theme="majorHAnsi" w:eastAsia="MS ??" w:hAnsiTheme="majorHAnsi"/>
          <w:color w:val="000000"/>
          <w:spacing w:val="-6"/>
          <w:sz w:val="24"/>
          <w:szCs w:val="24"/>
        </w:rPr>
      </w:pPr>
    </w:p>
    <w:p w:rsidR="002A4965" w:rsidRDefault="002A4965" w:rsidP="0074656F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/>
          <w:b/>
          <w:sz w:val="24"/>
          <w:szCs w:val="24"/>
        </w:rPr>
      </w:pPr>
    </w:p>
    <w:p w:rsidR="002A4965" w:rsidRDefault="002A4965" w:rsidP="0074656F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/>
          <w:b/>
          <w:sz w:val="24"/>
          <w:szCs w:val="24"/>
        </w:rPr>
      </w:pPr>
    </w:p>
    <w:p w:rsidR="00245930" w:rsidRPr="0074656F" w:rsidRDefault="00675FB7" w:rsidP="0074656F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/>
          <w:b/>
          <w:sz w:val="24"/>
          <w:szCs w:val="24"/>
        </w:rPr>
      </w:pPr>
      <w:r w:rsidRPr="0074656F">
        <w:rPr>
          <w:rFonts w:asciiTheme="majorHAnsi" w:hAnsiTheme="majorHAnsi"/>
          <w:b/>
          <w:sz w:val="24"/>
          <w:szCs w:val="24"/>
        </w:rPr>
        <w:t>Образец</w:t>
      </w:r>
      <w:r w:rsidR="00590778" w:rsidRPr="0074656F">
        <w:rPr>
          <w:rFonts w:asciiTheme="majorHAnsi" w:hAnsiTheme="majorHAnsi"/>
          <w:b/>
          <w:sz w:val="24"/>
          <w:szCs w:val="24"/>
        </w:rPr>
        <w:t xml:space="preserve"> </w:t>
      </w:r>
      <w:r w:rsidR="00600E2C" w:rsidRPr="0074656F">
        <w:rPr>
          <w:rFonts w:asciiTheme="majorHAnsi" w:hAnsiTheme="majorHAnsi"/>
          <w:b/>
          <w:sz w:val="24"/>
          <w:szCs w:val="24"/>
        </w:rPr>
        <w:t xml:space="preserve"> - Приложение</w:t>
      </w:r>
      <w:r w:rsidR="00590778" w:rsidRPr="0074656F">
        <w:rPr>
          <w:rFonts w:asciiTheme="majorHAnsi" w:hAnsiTheme="majorHAnsi"/>
          <w:b/>
          <w:sz w:val="24"/>
          <w:szCs w:val="24"/>
        </w:rPr>
        <w:t xml:space="preserve">№ </w:t>
      </w:r>
      <w:bookmarkEnd w:id="0"/>
      <w:r w:rsidR="00600E2C" w:rsidRPr="0074656F">
        <w:rPr>
          <w:rFonts w:asciiTheme="majorHAnsi" w:hAnsiTheme="majorHAnsi"/>
          <w:b/>
          <w:sz w:val="24"/>
          <w:szCs w:val="24"/>
        </w:rPr>
        <w:t>3</w:t>
      </w:r>
    </w:p>
    <w:p w:rsidR="00245930" w:rsidRPr="0074656F" w:rsidRDefault="00245930" w:rsidP="0074656F">
      <w:pPr>
        <w:spacing w:after="0" w:line="360" w:lineRule="auto"/>
        <w:rPr>
          <w:rFonts w:asciiTheme="majorHAnsi" w:eastAsia="MS ??" w:hAnsiTheme="majorHAnsi"/>
          <w:sz w:val="24"/>
          <w:szCs w:val="24"/>
        </w:rPr>
      </w:pPr>
    </w:p>
    <w:p w:rsidR="00C8663E" w:rsidRPr="0074656F" w:rsidRDefault="00C8663E" w:rsidP="0074656F">
      <w:pPr>
        <w:spacing w:after="0" w:line="360" w:lineRule="auto"/>
        <w:rPr>
          <w:rFonts w:asciiTheme="majorHAnsi" w:eastAsia="MS ??" w:hAnsiTheme="majorHAnsi"/>
          <w:sz w:val="24"/>
          <w:szCs w:val="24"/>
        </w:rPr>
      </w:pPr>
    </w:p>
    <w:p w:rsidR="00245930" w:rsidRPr="0074656F" w:rsidRDefault="00245930" w:rsidP="0074656F">
      <w:pPr>
        <w:spacing w:after="0" w:line="360" w:lineRule="auto"/>
        <w:jc w:val="center"/>
        <w:rPr>
          <w:rFonts w:asciiTheme="majorHAnsi" w:eastAsia="MS ??" w:hAnsiTheme="majorHAnsi"/>
          <w:b/>
          <w:sz w:val="24"/>
          <w:szCs w:val="24"/>
        </w:rPr>
      </w:pPr>
      <w:r w:rsidRPr="0074656F">
        <w:rPr>
          <w:rFonts w:asciiTheme="majorHAnsi" w:eastAsia="MS ??" w:hAnsiTheme="majorHAnsi"/>
          <w:b/>
          <w:sz w:val="24"/>
          <w:szCs w:val="24"/>
        </w:rPr>
        <w:t>ЦЕНОВО ПРЕДЛОЖЕНИЕ</w:t>
      </w:r>
    </w:p>
    <w:p w:rsidR="00CC34BD" w:rsidRDefault="00CC34BD" w:rsidP="0074656F">
      <w:pPr>
        <w:widowControl w:val="0"/>
        <w:autoSpaceDE w:val="0"/>
        <w:autoSpaceDN w:val="0"/>
        <w:adjustRightInd w:val="0"/>
        <w:spacing w:after="0" w:line="360" w:lineRule="auto"/>
        <w:ind w:right="-108"/>
        <w:jc w:val="both"/>
        <w:rPr>
          <w:rFonts w:asciiTheme="majorHAnsi" w:eastAsia="MS ??" w:hAnsiTheme="majorHAnsi"/>
          <w:color w:val="000000"/>
          <w:sz w:val="24"/>
          <w:szCs w:val="24"/>
        </w:rPr>
      </w:pPr>
    </w:p>
    <w:p w:rsidR="001B06E5" w:rsidRPr="0074656F" w:rsidRDefault="001B06E5" w:rsidP="0074656F">
      <w:pPr>
        <w:widowControl w:val="0"/>
        <w:autoSpaceDE w:val="0"/>
        <w:autoSpaceDN w:val="0"/>
        <w:adjustRightInd w:val="0"/>
        <w:spacing w:after="0" w:line="360" w:lineRule="auto"/>
        <w:ind w:right="-108"/>
        <w:jc w:val="both"/>
        <w:rPr>
          <w:rFonts w:asciiTheme="majorHAnsi" w:eastAsia="MS ??" w:hAnsiTheme="majorHAnsi"/>
          <w:color w:val="000000"/>
          <w:sz w:val="24"/>
          <w:szCs w:val="24"/>
        </w:rPr>
      </w:pPr>
      <w:r w:rsidRPr="0074656F">
        <w:rPr>
          <w:rFonts w:asciiTheme="majorHAnsi" w:eastAsia="MS ??" w:hAnsiTheme="majorHAnsi"/>
          <w:color w:val="000000"/>
          <w:sz w:val="24"/>
          <w:szCs w:val="24"/>
        </w:rPr>
        <w:t>от  ....................................................................., в качеството ми на ......................................................</w:t>
      </w:r>
    </w:p>
    <w:p w:rsidR="00600E2C" w:rsidRPr="0074656F" w:rsidRDefault="001B06E5" w:rsidP="0074656F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4656F">
        <w:rPr>
          <w:rFonts w:asciiTheme="majorHAnsi" w:eastAsia="MS ??" w:hAnsiTheme="majorHAnsi"/>
          <w:color w:val="000000"/>
          <w:sz w:val="24"/>
          <w:szCs w:val="24"/>
        </w:rPr>
        <w:t>(</w:t>
      </w:r>
      <w:r w:rsidRPr="0074656F">
        <w:rPr>
          <w:rFonts w:asciiTheme="majorHAnsi" w:eastAsia="MS ??" w:hAnsiTheme="majorHAnsi"/>
          <w:i/>
          <w:color w:val="000000"/>
          <w:sz w:val="24"/>
          <w:szCs w:val="24"/>
        </w:rPr>
        <w:t xml:space="preserve">посочва се  длъжността и качеството, в което лицето има право да представлява  и управлява) </w:t>
      </w:r>
      <w:r w:rsidRPr="0074656F">
        <w:rPr>
          <w:rFonts w:asciiTheme="majorHAnsi" w:eastAsia="MS ??" w:hAnsiTheme="majorHAnsi"/>
          <w:color w:val="000000"/>
          <w:sz w:val="24"/>
          <w:szCs w:val="24"/>
        </w:rPr>
        <w:t xml:space="preserve">на.....................................,  (наименование на участник), с ЕИК.......................,  със седалище  и адрес на управление....................................... - участник в процедура за възлагане на обществена поръчка, с предмет: </w:t>
      </w:r>
      <w:r w:rsidR="00600E2C" w:rsidRPr="0074656F">
        <w:rPr>
          <w:rFonts w:asciiTheme="majorHAnsi" w:hAnsiTheme="majorHAnsi"/>
          <w:sz w:val="24"/>
          <w:szCs w:val="24"/>
        </w:rPr>
        <w:t>„Д</w:t>
      </w:r>
      <w:r w:rsidR="00DC6631" w:rsidRPr="0074656F">
        <w:rPr>
          <w:rFonts w:asciiTheme="majorHAnsi" w:hAnsiTheme="majorHAnsi"/>
          <w:sz w:val="24"/>
          <w:szCs w:val="24"/>
        </w:rPr>
        <w:t>ОСТАВКА ЧРЕЗ ПОКУПКА НА ФАБРИЧНО НОВ ТРАКТОР С ИНВЕНТАР</w:t>
      </w:r>
      <w:r w:rsidR="00600E2C" w:rsidRPr="0074656F">
        <w:rPr>
          <w:rFonts w:asciiTheme="majorHAnsi" w:hAnsiTheme="majorHAnsi"/>
          <w:sz w:val="24"/>
          <w:szCs w:val="24"/>
        </w:rPr>
        <w:t>”</w:t>
      </w:r>
    </w:p>
    <w:p w:rsidR="00245930" w:rsidRPr="0074656F" w:rsidRDefault="00245930" w:rsidP="0074656F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245930" w:rsidRPr="0074656F" w:rsidRDefault="00245930" w:rsidP="0074656F">
      <w:pPr>
        <w:spacing w:after="0" w:line="360" w:lineRule="auto"/>
        <w:jc w:val="center"/>
        <w:rPr>
          <w:rFonts w:asciiTheme="majorHAnsi" w:eastAsia="MS ??" w:hAnsiTheme="majorHAnsi"/>
          <w:b/>
          <w:color w:val="000000"/>
          <w:sz w:val="24"/>
          <w:szCs w:val="24"/>
        </w:rPr>
      </w:pPr>
      <w:r w:rsidRPr="0074656F">
        <w:rPr>
          <w:rFonts w:asciiTheme="majorHAnsi" w:eastAsia="MS ??" w:hAnsiTheme="majorHAnsi"/>
          <w:b/>
          <w:color w:val="000000"/>
          <w:sz w:val="24"/>
          <w:szCs w:val="24"/>
        </w:rPr>
        <w:t>УВАЖАЕМИ ДАМИ И ГОСПОДА,</w:t>
      </w:r>
    </w:p>
    <w:p w:rsidR="00245930" w:rsidRPr="0074656F" w:rsidRDefault="00245930" w:rsidP="0074656F">
      <w:pPr>
        <w:spacing w:after="0" w:line="360" w:lineRule="auto"/>
        <w:ind w:firstLine="709"/>
        <w:jc w:val="both"/>
        <w:rPr>
          <w:rFonts w:asciiTheme="majorHAnsi" w:eastAsia="MS ??" w:hAnsiTheme="majorHAnsi"/>
          <w:b/>
          <w:color w:val="000000"/>
          <w:sz w:val="24"/>
          <w:szCs w:val="24"/>
        </w:rPr>
      </w:pPr>
    </w:p>
    <w:p w:rsidR="00245930" w:rsidRPr="0074656F" w:rsidRDefault="00245930" w:rsidP="0074656F">
      <w:pPr>
        <w:spacing w:after="0" w:line="360" w:lineRule="auto"/>
        <w:ind w:firstLine="708"/>
        <w:jc w:val="both"/>
        <w:rPr>
          <w:rFonts w:asciiTheme="majorHAnsi" w:eastAsia="MS ??" w:hAnsiTheme="majorHAnsi"/>
          <w:color w:val="000000"/>
          <w:sz w:val="24"/>
          <w:szCs w:val="24"/>
        </w:rPr>
      </w:pPr>
      <w:r w:rsidRPr="0074656F">
        <w:rPr>
          <w:rFonts w:asciiTheme="majorHAnsi" w:eastAsia="MS ??" w:hAnsiTheme="majorHAnsi"/>
          <w:color w:val="000000"/>
          <w:sz w:val="24"/>
          <w:szCs w:val="24"/>
        </w:rPr>
        <w:t xml:space="preserve">С настоящото, </w:t>
      </w:r>
      <w:r w:rsidR="001E3804" w:rsidRPr="0074656F">
        <w:rPr>
          <w:rFonts w:asciiTheme="majorHAnsi" w:eastAsia="MS ??" w:hAnsiTheme="majorHAnsi"/>
          <w:color w:val="000000"/>
          <w:sz w:val="24"/>
          <w:szCs w:val="24"/>
        </w:rPr>
        <w:t xml:space="preserve">във връзка с публикувана на профила на купувача на община </w:t>
      </w:r>
      <w:r w:rsidR="00600E2C" w:rsidRPr="0074656F">
        <w:rPr>
          <w:rFonts w:asciiTheme="majorHAnsi" w:eastAsia="MS ??" w:hAnsiTheme="majorHAnsi"/>
          <w:color w:val="000000"/>
          <w:sz w:val="24"/>
          <w:szCs w:val="24"/>
        </w:rPr>
        <w:t>Садово</w:t>
      </w:r>
      <w:r w:rsidR="001E3804" w:rsidRPr="0074656F">
        <w:rPr>
          <w:rFonts w:asciiTheme="majorHAnsi" w:eastAsia="MS ??" w:hAnsiTheme="majorHAnsi"/>
          <w:color w:val="000000"/>
          <w:sz w:val="24"/>
          <w:szCs w:val="24"/>
        </w:rPr>
        <w:t xml:space="preserve"> </w:t>
      </w:r>
      <w:r w:rsidR="00316EBF" w:rsidRPr="0074656F">
        <w:rPr>
          <w:rFonts w:asciiTheme="majorHAnsi" w:eastAsia="MS ??" w:hAnsiTheme="majorHAnsi"/>
          <w:color w:val="000000"/>
          <w:sz w:val="24"/>
          <w:szCs w:val="24"/>
        </w:rPr>
        <w:t xml:space="preserve"> обществена поръчка</w:t>
      </w:r>
      <w:r w:rsidR="001E3804" w:rsidRPr="0074656F">
        <w:rPr>
          <w:rFonts w:asciiTheme="majorHAnsi" w:eastAsia="MS ??" w:hAnsiTheme="majorHAnsi"/>
          <w:color w:val="000000"/>
          <w:sz w:val="24"/>
          <w:szCs w:val="24"/>
        </w:rPr>
        <w:t xml:space="preserve"> с посочения по-горе предмет, </w:t>
      </w:r>
      <w:r w:rsidRPr="0074656F">
        <w:rPr>
          <w:rFonts w:asciiTheme="majorHAnsi" w:eastAsia="MS ??" w:hAnsiTheme="majorHAnsi"/>
          <w:color w:val="000000"/>
          <w:sz w:val="24"/>
          <w:szCs w:val="24"/>
        </w:rPr>
        <w:t xml:space="preserve"> Ви представяме нашето ценово предложение за изпълнение.</w:t>
      </w:r>
    </w:p>
    <w:p w:rsidR="00590778" w:rsidRPr="0074656F" w:rsidRDefault="00590778" w:rsidP="0074656F">
      <w:pPr>
        <w:spacing w:after="0" w:line="360" w:lineRule="auto"/>
        <w:jc w:val="both"/>
        <w:rPr>
          <w:rFonts w:asciiTheme="majorHAnsi" w:eastAsia="MS ??" w:hAnsiTheme="majorHAnsi"/>
          <w:b/>
          <w:color w:val="000000"/>
          <w:sz w:val="24"/>
          <w:szCs w:val="24"/>
        </w:rPr>
      </w:pPr>
    </w:p>
    <w:p w:rsidR="00245930" w:rsidRPr="0074656F" w:rsidRDefault="00600E2C" w:rsidP="0074656F">
      <w:pPr>
        <w:spacing w:after="0" w:line="360" w:lineRule="auto"/>
        <w:ind w:firstLine="708"/>
        <w:jc w:val="both"/>
        <w:rPr>
          <w:rFonts w:asciiTheme="majorHAnsi" w:eastAsia="MS ??" w:hAnsiTheme="majorHAnsi"/>
          <w:b/>
          <w:color w:val="000000"/>
          <w:sz w:val="24"/>
          <w:szCs w:val="24"/>
        </w:rPr>
      </w:pPr>
      <w:r w:rsidRPr="0074656F">
        <w:rPr>
          <w:rFonts w:asciiTheme="majorHAnsi" w:eastAsia="MS ??" w:hAnsiTheme="majorHAnsi"/>
          <w:b/>
          <w:color w:val="000000"/>
          <w:sz w:val="24"/>
          <w:szCs w:val="24"/>
        </w:rPr>
        <w:t>Общата цена</w:t>
      </w:r>
      <w:r w:rsidR="00245930" w:rsidRPr="0074656F">
        <w:rPr>
          <w:rFonts w:asciiTheme="majorHAnsi" w:eastAsia="MS ??" w:hAnsiTheme="majorHAnsi"/>
          <w:b/>
          <w:color w:val="000000"/>
          <w:sz w:val="24"/>
          <w:szCs w:val="24"/>
        </w:rPr>
        <w:t xml:space="preserve"> в лева без включен ДДС е</w:t>
      </w:r>
      <w:r w:rsidR="007F7107" w:rsidRPr="0074656F">
        <w:rPr>
          <w:rFonts w:asciiTheme="majorHAnsi" w:eastAsia="MS ??" w:hAnsiTheme="majorHAnsi"/>
          <w:b/>
          <w:color w:val="000000"/>
          <w:sz w:val="24"/>
          <w:szCs w:val="24"/>
        </w:rPr>
        <w:t xml:space="preserve"> в размер на </w:t>
      </w:r>
      <w:r w:rsidR="00245930" w:rsidRPr="0074656F">
        <w:rPr>
          <w:rFonts w:asciiTheme="majorHAnsi" w:eastAsia="MS ??" w:hAnsiTheme="majorHAnsi"/>
          <w:b/>
          <w:color w:val="000000"/>
          <w:sz w:val="24"/>
          <w:szCs w:val="24"/>
        </w:rPr>
        <w:t>…………………</w:t>
      </w:r>
      <w:r w:rsidR="007F7107" w:rsidRPr="0074656F">
        <w:rPr>
          <w:rFonts w:asciiTheme="majorHAnsi" w:eastAsia="MS ??" w:hAnsiTheme="majorHAnsi"/>
          <w:b/>
          <w:color w:val="000000"/>
          <w:sz w:val="24"/>
          <w:szCs w:val="24"/>
        </w:rPr>
        <w:t xml:space="preserve"> </w:t>
      </w:r>
      <w:r w:rsidR="00DB36B0" w:rsidRPr="0074656F">
        <w:rPr>
          <w:rFonts w:asciiTheme="majorHAnsi" w:eastAsia="MS ??" w:hAnsiTheme="majorHAnsi"/>
          <w:b/>
          <w:color w:val="000000"/>
          <w:sz w:val="24"/>
          <w:szCs w:val="24"/>
        </w:rPr>
        <w:t>(цифром и словом)</w:t>
      </w:r>
      <w:r w:rsidR="00245930" w:rsidRPr="0074656F">
        <w:rPr>
          <w:rFonts w:asciiTheme="majorHAnsi" w:eastAsia="MS ??" w:hAnsiTheme="majorHAnsi"/>
          <w:b/>
          <w:color w:val="000000"/>
          <w:sz w:val="24"/>
          <w:szCs w:val="24"/>
        </w:rPr>
        <w:t xml:space="preserve">, </w:t>
      </w:r>
      <w:r w:rsidR="00316EBF" w:rsidRPr="0074656F">
        <w:rPr>
          <w:rFonts w:asciiTheme="majorHAnsi" w:eastAsia="MS ??" w:hAnsiTheme="majorHAnsi"/>
          <w:b/>
          <w:color w:val="000000"/>
          <w:sz w:val="24"/>
          <w:szCs w:val="24"/>
        </w:rPr>
        <w:t>а с включен ДДС …………………</w:t>
      </w:r>
      <w:r w:rsidR="00C8663E" w:rsidRPr="0074656F">
        <w:rPr>
          <w:rFonts w:asciiTheme="majorHAnsi" w:eastAsia="MS ??" w:hAnsiTheme="majorHAnsi"/>
          <w:b/>
          <w:color w:val="000000"/>
          <w:sz w:val="24"/>
          <w:szCs w:val="24"/>
        </w:rPr>
        <w:t xml:space="preserve"> (цифром и словом).</w:t>
      </w:r>
    </w:p>
    <w:p w:rsidR="00C8663E" w:rsidRPr="0074656F" w:rsidRDefault="00C8663E" w:rsidP="0074656F">
      <w:pPr>
        <w:pStyle w:val="a5"/>
        <w:spacing w:after="0" w:line="360" w:lineRule="auto"/>
        <w:ind w:left="0" w:firstLine="708"/>
        <w:jc w:val="both"/>
        <w:rPr>
          <w:rFonts w:asciiTheme="majorHAnsi" w:hAnsiTheme="majorHAnsi"/>
          <w:b/>
          <w:color w:val="000000"/>
          <w:sz w:val="24"/>
          <w:szCs w:val="24"/>
        </w:rPr>
      </w:pPr>
    </w:p>
    <w:p w:rsidR="00245930" w:rsidRPr="0074656F" w:rsidRDefault="00245930" w:rsidP="0074656F">
      <w:pPr>
        <w:pStyle w:val="a5"/>
        <w:spacing w:after="0" w:line="360" w:lineRule="auto"/>
        <w:ind w:left="0" w:firstLine="708"/>
        <w:jc w:val="both"/>
        <w:rPr>
          <w:rFonts w:asciiTheme="majorHAnsi" w:hAnsiTheme="majorHAnsi"/>
          <w:i/>
          <w:color w:val="000000"/>
          <w:sz w:val="24"/>
          <w:szCs w:val="24"/>
        </w:rPr>
      </w:pPr>
      <w:r w:rsidRPr="0074656F">
        <w:rPr>
          <w:rFonts w:asciiTheme="majorHAnsi" w:hAnsiTheme="majorHAnsi"/>
          <w:i/>
          <w:color w:val="000000"/>
          <w:sz w:val="24"/>
          <w:szCs w:val="24"/>
        </w:rPr>
        <w:t xml:space="preserve">*Цените се посочват </w:t>
      </w:r>
      <w:r w:rsidR="005519F4" w:rsidRPr="0074656F">
        <w:rPr>
          <w:rFonts w:asciiTheme="majorHAnsi" w:hAnsiTheme="majorHAnsi"/>
          <w:i/>
          <w:color w:val="000000"/>
          <w:sz w:val="24"/>
          <w:szCs w:val="24"/>
        </w:rPr>
        <w:t xml:space="preserve">цифром и </w:t>
      </w:r>
      <w:r w:rsidRPr="0074656F">
        <w:rPr>
          <w:rFonts w:asciiTheme="majorHAnsi" w:hAnsiTheme="majorHAnsi"/>
          <w:i/>
          <w:color w:val="000000"/>
          <w:sz w:val="24"/>
          <w:szCs w:val="24"/>
        </w:rPr>
        <w:t xml:space="preserve">словом. При разминаване цената, изписана цифром </w:t>
      </w:r>
      <w:r w:rsidR="005519F4" w:rsidRPr="0074656F">
        <w:rPr>
          <w:rFonts w:asciiTheme="majorHAnsi" w:hAnsiTheme="majorHAnsi"/>
          <w:i/>
          <w:color w:val="000000"/>
          <w:sz w:val="24"/>
          <w:szCs w:val="24"/>
        </w:rPr>
        <w:t xml:space="preserve">и словом </w:t>
      </w:r>
      <w:r w:rsidRPr="0074656F">
        <w:rPr>
          <w:rFonts w:asciiTheme="majorHAnsi" w:hAnsiTheme="majorHAnsi"/>
          <w:i/>
          <w:color w:val="000000"/>
          <w:sz w:val="24"/>
          <w:szCs w:val="24"/>
        </w:rPr>
        <w:t>се приема за вярна</w:t>
      </w:r>
      <w:r w:rsidR="005519F4" w:rsidRPr="0074656F">
        <w:rPr>
          <w:rFonts w:asciiTheme="majorHAnsi" w:hAnsiTheme="majorHAnsi"/>
          <w:i/>
          <w:color w:val="000000"/>
          <w:sz w:val="24"/>
          <w:szCs w:val="24"/>
        </w:rPr>
        <w:t xml:space="preserve"> тази изписана </w:t>
      </w:r>
      <w:r w:rsidR="000810B2" w:rsidRPr="0074656F">
        <w:rPr>
          <w:rFonts w:asciiTheme="majorHAnsi" w:hAnsiTheme="majorHAnsi"/>
          <w:i/>
          <w:color w:val="000000"/>
          <w:sz w:val="24"/>
          <w:szCs w:val="24"/>
        </w:rPr>
        <w:t>словом</w:t>
      </w:r>
      <w:r w:rsidRPr="0074656F">
        <w:rPr>
          <w:rFonts w:asciiTheme="majorHAnsi" w:hAnsiTheme="majorHAnsi"/>
          <w:i/>
          <w:color w:val="000000"/>
          <w:sz w:val="24"/>
          <w:szCs w:val="24"/>
        </w:rPr>
        <w:t xml:space="preserve">. </w:t>
      </w:r>
    </w:p>
    <w:p w:rsidR="00590778" w:rsidRPr="00307B9F" w:rsidRDefault="00EC1083" w:rsidP="00255BDE">
      <w:pPr>
        <w:autoSpaceDE w:val="0"/>
        <w:autoSpaceDN w:val="0"/>
        <w:adjustRightInd w:val="0"/>
        <w:spacing w:after="0" w:line="360" w:lineRule="auto"/>
        <w:ind w:right="142" w:firstLine="708"/>
        <w:jc w:val="both"/>
        <w:rPr>
          <w:rFonts w:asciiTheme="majorHAnsi" w:hAnsiTheme="majorHAnsi"/>
          <w:i/>
          <w:sz w:val="24"/>
          <w:szCs w:val="24"/>
        </w:rPr>
      </w:pPr>
      <w:r w:rsidRPr="00307B9F">
        <w:rPr>
          <w:rFonts w:asciiTheme="majorHAnsi" w:hAnsiTheme="majorHAnsi"/>
          <w:sz w:val="24"/>
          <w:szCs w:val="24"/>
        </w:rPr>
        <w:t>В общата цена за изпълнение на п</w:t>
      </w:r>
      <w:r w:rsidR="00114A31" w:rsidRPr="00307B9F">
        <w:rPr>
          <w:rFonts w:asciiTheme="majorHAnsi" w:hAnsiTheme="majorHAnsi"/>
          <w:sz w:val="24"/>
          <w:szCs w:val="24"/>
        </w:rPr>
        <w:t>оръчката</w:t>
      </w:r>
      <w:r w:rsidR="002A4965" w:rsidRPr="00307B9F">
        <w:rPr>
          <w:rFonts w:asciiTheme="majorHAnsi" w:hAnsiTheme="majorHAnsi"/>
          <w:sz w:val="24"/>
          <w:szCs w:val="24"/>
        </w:rPr>
        <w:t xml:space="preserve"> сме включили</w:t>
      </w:r>
      <w:r w:rsidR="00880089" w:rsidRPr="00307B9F">
        <w:rPr>
          <w:rFonts w:asciiTheme="majorHAnsi" w:hAnsiTheme="majorHAnsi"/>
          <w:sz w:val="24"/>
          <w:szCs w:val="24"/>
        </w:rPr>
        <w:t xml:space="preserve"> всички разходи</w:t>
      </w:r>
      <w:r w:rsidR="002A4965" w:rsidRPr="00307B9F">
        <w:rPr>
          <w:rFonts w:asciiTheme="majorHAnsi" w:hAnsiTheme="majorHAnsi"/>
          <w:sz w:val="24"/>
          <w:szCs w:val="24"/>
        </w:rPr>
        <w:t>, които произтичат от нашите задължения</w:t>
      </w:r>
      <w:r w:rsidR="00880089" w:rsidRPr="00307B9F">
        <w:rPr>
          <w:rFonts w:asciiTheme="majorHAnsi" w:hAnsiTheme="majorHAnsi"/>
          <w:sz w:val="24"/>
          <w:szCs w:val="24"/>
        </w:rPr>
        <w:t xml:space="preserve"> по доставката на трактор</w:t>
      </w:r>
      <w:r w:rsidR="003A00D3" w:rsidRPr="00307B9F">
        <w:rPr>
          <w:rFonts w:asciiTheme="majorHAnsi" w:hAnsiTheme="majorHAnsi"/>
          <w:sz w:val="24"/>
          <w:szCs w:val="24"/>
        </w:rPr>
        <w:t>а</w:t>
      </w:r>
      <w:r w:rsidR="00880089" w:rsidRPr="00307B9F">
        <w:rPr>
          <w:rFonts w:asciiTheme="majorHAnsi" w:hAnsiTheme="majorHAnsi"/>
          <w:sz w:val="24"/>
          <w:szCs w:val="24"/>
        </w:rPr>
        <w:t xml:space="preserve"> и инвентар</w:t>
      </w:r>
      <w:r w:rsidR="003A00D3" w:rsidRPr="00307B9F">
        <w:rPr>
          <w:rFonts w:asciiTheme="majorHAnsi" w:hAnsiTheme="majorHAnsi"/>
          <w:sz w:val="24"/>
          <w:szCs w:val="24"/>
        </w:rPr>
        <w:t>а</w:t>
      </w:r>
      <w:r w:rsidR="00880089" w:rsidRPr="00307B9F">
        <w:rPr>
          <w:rFonts w:asciiTheme="majorHAnsi" w:hAnsiTheme="majorHAnsi"/>
          <w:sz w:val="24"/>
          <w:szCs w:val="24"/>
        </w:rPr>
        <w:t xml:space="preserve"> до гр. Садово, област Пловдив като в това число такси, мита, транспорт, товарно-разтоварни дейности, разходи по гаранционно обслужване</w:t>
      </w:r>
      <w:r w:rsidR="002A4965" w:rsidRPr="00307B9F">
        <w:rPr>
          <w:rFonts w:asciiTheme="majorHAnsi" w:hAnsiTheme="majorHAnsi"/>
          <w:sz w:val="24"/>
          <w:szCs w:val="24"/>
        </w:rPr>
        <w:t xml:space="preserve"> </w:t>
      </w:r>
      <w:r w:rsidR="00561783" w:rsidRPr="00307B9F">
        <w:rPr>
          <w:rFonts w:asciiTheme="majorHAnsi" w:hAnsiTheme="majorHAnsi"/>
          <w:sz w:val="24"/>
          <w:szCs w:val="24"/>
        </w:rPr>
        <w:t>при появили се дефекти</w:t>
      </w:r>
      <w:r w:rsidR="00880089" w:rsidRPr="00307B9F">
        <w:rPr>
          <w:rFonts w:asciiTheme="majorHAnsi" w:hAnsiTheme="majorHAnsi"/>
          <w:sz w:val="24"/>
          <w:szCs w:val="24"/>
        </w:rPr>
        <w:t xml:space="preserve"> вкл.</w:t>
      </w:r>
      <w:r w:rsidR="002A4965" w:rsidRPr="00307B9F">
        <w:rPr>
          <w:rFonts w:asciiTheme="majorHAnsi" w:hAnsiTheme="majorHAnsi"/>
          <w:sz w:val="24"/>
          <w:szCs w:val="24"/>
        </w:rPr>
        <w:t xml:space="preserve"> в такъв случай разходите по </w:t>
      </w:r>
      <w:r w:rsidR="00880089" w:rsidRPr="00307B9F">
        <w:rPr>
          <w:rFonts w:asciiTheme="majorHAnsi" w:hAnsiTheme="majorHAnsi"/>
          <w:sz w:val="24"/>
          <w:szCs w:val="24"/>
        </w:rPr>
        <w:t>транспорт на трактора/инвентара от гр. Садово до гаранционен сервиз</w:t>
      </w:r>
      <w:r w:rsidR="000D09E5" w:rsidRPr="00307B9F">
        <w:rPr>
          <w:rFonts w:asciiTheme="majorHAnsi" w:hAnsiTheme="majorHAnsi"/>
          <w:sz w:val="24"/>
          <w:szCs w:val="24"/>
        </w:rPr>
        <w:t>,</w:t>
      </w:r>
      <w:r w:rsidR="000D09E5" w:rsidRPr="00307B9F">
        <w:rPr>
          <w:rFonts w:asciiTheme="majorHAnsi" w:hAnsiTheme="majorHAnsi"/>
          <w:i/>
          <w:sz w:val="24"/>
          <w:szCs w:val="24"/>
        </w:rPr>
        <w:t xml:space="preserve"> </w:t>
      </w:r>
      <w:r w:rsidR="002A4965" w:rsidRPr="00307B9F">
        <w:rPr>
          <w:rFonts w:asciiTheme="majorHAnsi" w:eastAsia="MS ??" w:hAnsiTheme="majorHAnsi"/>
          <w:sz w:val="24"/>
          <w:szCs w:val="24"/>
        </w:rPr>
        <w:t>всички разходи (пътни</w:t>
      </w:r>
      <w:r w:rsidR="006B6829" w:rsidRPr="00307B9F">
        <w:rPr>
          <w:rFonts w:asciiTheme="majorHAnsi" w:eastAsia="MS ??" w:hAnsiTheme="majorHAnsi"/>
          <w:sz w:val="24"/>
          <w:szCs w:val="24"/>
        </w:rPr>
        <w:t>, за храна и нощувки</w:t>
      </w:r>
      <w:r w:rsidR="002A4965" w:rsidRPr="00307B9F">
        <w:rPr>
          <w:rFonts w:asciiTheme="majorHAnsi" w:eastAsia="MS ??" w:hAnsiTheme="majorHAnsi"/>
          <w:sz w:val="24"/>
          <w:szCs w:val="24"/>
        </w:rPr>
        <w:t xml:space="preserve"> до град Садово и обратно</w:t>
      </w:r>
      <w:r w:rsidR="006B6829" w:rsidRPr="00307B9F">
        <w:rPr>
          <w:rFonts w:asciiTheme="majorHAnsi" w:eastAsia="MS ??" w:hAnsiTheme="majorHAnsi"/>
          <w:sz w:val="24"/>
          <w:szCs w:val="24"/>
        </w:rPr>
        <w:t xml:space="preserve"> на служители</w:t>
      </w:r>
      <w:r w:rsidR="002A4965" w:rsidRPr="00307B9F">
        <w:rPr>
          <w:rFonts w:asciiTheme="majorHAnsi" w:eastAsia="MS ??" w:hAnsiTheme="majorHAnsi"/>
          <w:sz w:val="24"/>
          <w:szCs w:val="24"/>
        </w:rPr>
        <w:t xml:space="preserve">, и </w:t>
      </w:r>
      <w:r w:rsidR="006B6829" w:rsidRPr="00307B9F">
        <w:rPr>
          <w:rFonts w:asciiTheme="majorHAnsi" w:eastAsia="MS ??" w:hAnsiTheme="majorHAnsi"/>
          <w:sz w:val="24"/>
          <w:szCs w:val="24"/>
        </w:rPr>
        <w:t>техните възнаграждения</w:t>
      </w:r>
      <w:r w:rsidR="002A4965" w:rsidRPr="00307B9F">
        <w:rPr>
          <w:rFonts w:asciiTheme="majorHAnsi" w:eastAsia="MS ??" w:hAnsiTheme="majorHAnsi"/>
          <w:sz w:val="24"/>
          <w:szCs w:val="24"/>
        </w:rPr>
        <w:t>), които ще направим за гаранционното обслужване на трактора и инвентара, при всички случаи когато не е необходимо същите да бъдат в гаранционен сервиз. Ако обслужването се извършва в гаранционен сервиз – разходите за труд по обслужването и разходите за транспорт на машината от град Садово до сервиз и обратно, също са включени в цената, посочена в това предложение.</w:t>
      </w:r>
      <w:r w:rsidR="00255BDE" w:rsidRPr="00307B9F">
        <w:rPr>
          <w:rFonts w:asciiTheme="majorHAnsi" w:eastAsia="MS ??" w:hAnsiTheme="majorHAnsi"/>
          <w:sz w:val="24"/>
          <w:szCs w:val="24"/>
        </w:rPr>
        <w:t xml:space="preserve"> В цената са включени р</w:t>
      </w:r>
      <w:r w:rsidR="000D09E5" w:rsidRPr="00307B9F">
        <w:rPr>
          <w:rFonts w:asciiTheme="majorHAnsi" w:hAnsiTheme="majorHAnsi"/>
          <w:sz w:val="24"/>
          <w:szCs w:val="24"/>
        </w:rPr>
        <w:t>азходите</w:t>
      </w:r>
      <w:r w:rsidR="000D09E5" w:rsidRPr="00307B9F">
        <w:rPr>
          <w:rFonts w:asciiTheme="majorHAnsi" w:hAnsiTheme="majorHAnsi"/>
          <w:i/>
          <w:sz w:val="24"/>
          <w:szCs w:val="24"/>
        </w:rPr>
        <w:t xml:space="preserve"> </w:t>
      </w:r>
      <w:r w:rsidR="000D09E5" w:rsidRPr="00307B9F">
        <w:rPr>
          <w:rFonts w:asciiTheme="majorHAnsi" w:hAnsiTheme="majorHAnsi"/>
          <w:sz w:val="24"/>
          <w:szCs w:val="24"/>
        </w:rPr>
        <w:t>по прехвърляне на собственост</w:t>
      </w:r>
      <w:r w:rsidR="00946743" w:rsidRPr="00307B9F">
        <w:rPr>
          <w:rFonts w:asciiTheme="majorHAnsi" w:hAnsiTheme="majorHAnsi"/>
          <w:i/>
          <w:sz w:val="24"/>
          <w:szCs w:val="24"/>
        </w:rPr>
        <w:t xml:space="preserve">, </w:t>
      </w:r>
      <w:r w:rsidR="00946743" w:rsidRPr="00307B9F">
        <w:rPr>
          <w:rFonts w:asciiTheme="majorHAnsi" w:hAnsiTheme="majorHAnsi"/>
          <w:sz w:val="24"/>
          <w:szCs w:val="24"/>
        </w:rPr>
        <w:t xml:space="preserve">разходите по обучение и пускане на трактора в експлоатация, </w:t>
      </w:r>
      <w:r w:rsidR="000D09E5" w:rsidRPr="00307B9F">
        <w:rPr>
          <w:rFonts w:asciiTheme="majorHAnsi" w:hAnsiTheme="majorHAnsi"/>
          <w:sz w:val="24"/>
          <w:szCs w:val="24"/>
        </w:rPr>
        <w:t>др. присъщи дейности</w:t>
      </w:r>
      <w:r w:rsidR="0021158D" w:rsidRPr="00307B9F">
        <w:rPr>
          <w:rFonts w:asciiTheme="majorHAnsi" w:hAnsiTheme="majorHAnsi"/>
          <w:sz w:val="24"/>
          <w:szCs w:val="24"/>
        </w:rPr>
        <w:t>.</w:t>
      </w:r>
      <w:r w:rsidR="00590778" w:rsidRPr="00307B9F">
        <w:rPr>
          <w:rFonts w:asciiTheme="majorHAnsi" w:hAnsiTheme="majorHAnsi"/>
          <w:i/>
          <w:sz w:val="24"/>
          <w:szCs w:val="24"/>
        </w:rPr>
        <w:t xml:space="preserve">  </w:t>
      </w:r>
    </w:p>
    <w:p w:rsidR="00590778" w:rsidRPr="0074656F" w:rsidRDefault="00590778" w:rsidP="0074656F">
      <w:pPr>
        <w:tabs>
          <w:tab w:val="left" w:pos="540"/>
        </w:tabs>
        <w:spacing w:after="0" w:line="36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245930" w:rsidRPr="0074656F" w:rsidRDefault="00590778" w:rsidP="006B6829">
      <w:pPr>
        <w:tabs>
          <w:tab w:val="left" w:pos="540"/>
        </w:tabs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74656F">
        <w:rPr>
          <w:rFonts w:asciiTheme="majorHAnsi" w:hAnsiTheme="majorHAnsi"/>
          <w:b/>
          <w:i/>
          <w:sz w:val="24"/>
          <w:szCs w:val="24"/>
        </w:rPr>
        <w:tab/>
      </w:r>
      <w:r w:rsidR="00245930" w:rsidRPr="0074656F">
        <w:rPr>
          <w:rFonts w:asciiTheme="majorHAnsi" w:hAnsiTheme="majorHAnsi"/>
          <w:color w:val="000000"/>
          <w:sz w:val="24"/>
          <w:szCs w:val="24"/>
        </w:rPr>
        <w:t xml:space="preserve">При условие, че бъдем избрани за Изпълнител на обществената поръчка, ние сме съгласни да представим гаранция, която да обезпечи изпълнението на договора в размер на </w:t>
      </w:r>
      <w:r w:rsidR="00307B9F">
        <w:rPr>
          <w:rFonts w:asciiTheme="majorHAnsi" w:hAnsiTheme="majorHAnsi"/>
          <w:b/>
          <w:color w:val="000000"/>
          <w:sz w:val="24"/>
          <w:szCs w:val="24"/>
        </w:rPr>
        <w:t>1</w:t>
      </w:r>
      <w:r w:rsidR="00245930" w:rsidRPr="0074656F">
        <w:rPr>
          <w:rFonts w:asciiTheme="majorHAnsi" w:hAnsiTheme="majorHAnsi"/>
          <w:b/>
          <w:color w:val="000000"/>
          <w:sz w:val="24"/>
          <w:szCs w:val="24"/>
        </w:rPr>
        <w:t xml:space="preserve"> %</w:t>
      </w:r>
      <w:r w:rsidR="00245930" w:rsidRPr="0074656F">
        <w:rPr>
          <w:rFonts w:asciiTheme="majorHAnsi" w:hAnsiTheme="majorHAnsi"/>
          <w:color w:val="000000"/>
          <w:sz w:val="24"/>
          <w:szCs w:val="24"/>
        </w:rPr>
        <w:t xml:space="preserve"> от приетата договорна стойност без ДДС.</w:t>
      </w:r>
    </w:p>
    <w:p w:rsidR="00C023CA" w:rsidRPr="0074656F" w:rsidRDefault="00C023CA" w:rsidP="0074656F">
      <w:pPr>
        <w:spacing w:after="0" w:line="360" w:lineRule="auto"/>
        <w:ind w:firstLine="708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245930" w:rsidRPr="0074656F" w:rsidRDefault="00245930" w:rsidP="0074656F">
      <w:pPr>
        <w:spacing w:after="0" w:line="360" w:lineRule="auto"/>
        <w:ind w:right="-2"/>
        <w:jc w:val="both"/>
        <w:rPr>
          <w:rFonts w:asciiTheme="majorHAnsi" w:hAnsiTheme="majorHAnsi"/>
          <w:iCs/>
          <w:color w:val="000000"/>
          <w:sz w:val="24"/>
          <w:szCs w:val="24"/>
        </w:rPr>
      </w:pPr>
    </w:p>
    <w:tbl>
      <w:tblPr>
        <w:tblW w:w="5176" w:type="pct"/>
        <w:tblInd w:w="108" w:type="dxa"/>
        <w:tblLayout w:type="fixed"/>
        <w:tblLook w:val="0000"/>
      </w:tblPr>
      <w:tblGrid>
        <w:gridCol w:w="4959"/>
        <w:gridCol w:w="4656"/>
      </w:tblGrid>
      <w:tr w:rsidR="00245930" w:rsidRPr="0074656F">
        <w:trPr>
          <w:gridAfter w:val="1"/>
          <w:wAfter w:w="2421" w:type="pct"/>
        </w:trPr>
        <w:tc>
          <w:tcPr>
            <w:tcW w:w="2579" w:type="pct"/>
          </w:tcPr>
          <w:p w:rsidR="00245930" w:rsidRPr="0074656F" w:rsidRDefault="00245930" w:rsidP="0074656F">
            <w:pPr>
              <w:spacing w:after="0" w:line="36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74656F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Наименование на участника </w:t>
            </w:r>
          </w:p>
        </w:tc>
        <w:bookmarkStart w:id="1" w:name="_GoBack"/>
        <w:bookmarkEnd w:id="1"/>
      </w:tr>
      <w:tr w:rsidR="00245930" w:rsidRPr="0074656F">
        <w:trPr>
          <w:gridAfter w:val="1"/>
          <w:wAfter w:w="2421" w:type="pct"/>
        </w:trPr>
        <w:tc>
          <w:tcPr>
            <w:tcW w:w="2579" w:type="pct"/>
          </w:tcPr>
          <w:p w:rsidR="00245930" w:rsidRPr="0074656F" w:rsidRDefault="00245930" w:rsidP="0074656F">
            <w:pPr>
              <w:spacing w:after="0" w:line="36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74656F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Име и фамилия на представителя на участника       </w:t>
            </w:r>
          </w:p>
        </w:tc>
      </w:tr>
      <w:tr w:rsidR="00245930" w:rsidRPr="0074656F">
        <w:tc>
          <w:tcPr>
            <w:tcW w:w="2579" w:type="pct"/>
          </w:tcPr>
          <w:p w:rsidR="00245930" w:rsidRPr="0074656F" w:rsidRDefault="00245930" w:rsidP="0074656F">
            <w:pPr>
              <w:spacing w:after="0" w:line="36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74656F">
              <w:rPr>
                <w:rFonts w:asciiTheme="majorHAnsi" w:hAnsiTheme="majorHAnsi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421" w:type="pct"/>
          </w:tcPr>
          <w:p w:rsidR="00245930" w:rsidRPr="0074656F" w:rsidRDefault="00245930" w:rsidP="0074656F">
            <w:pPr>
              <w:spacing w:after="0" w:line="36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245930" w:rsidRPr="0074656F">
        <w:tc>
          <w:tcPr>
            <w:tcW w:w="2579" w:type="pct"/>
          </w:tcPr>
          <w:p w:rsidR="00245930" w:rsidRPr="0074656F" w:rsidRDefault="00AC41A5" w:rsidP="0074656F">
            <w:pPr>
              <w:spacing w:after="0" w:line="36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74656F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Дата; </w:t>
            </w:r>
            <w:r w:rsidR="00245930" w:rsidRPr="0074656F">
              <w:rPr>
                <w:rFonts w:asciiTheme="majorHAnsi" w:hAnsiTheme="majorHAnsi"/>
                <w:color w:val="000000"/>
                <w:sz w:val="24"/>
                <w:szCs w:val="24"/>
              </w:rPr>
              <w:t>Подпис</w:t>
            </w:r>
          </w:p>
          <w:p w:rsidR="00245930" w:rsidRPr="0074656F" w:rsidRDefault="00245930" w:rsidP="0074656F">
            <w:pPr>
              <w:spacing w:after="0" w:line="36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421" w:type="pct"/>
          </w:tcPr>
          <w:p w:rsidR="00245930" w:rsidRPr="0074656F" w:rsidRDefault="00245930" w:rsidP="0074656F">
            <w:pPr>
              <w:spacing w:after="0" w:line="36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</w:tbl>
    <w:p w:rsidR="00A033BA" w:rsidRPr="0074656F" w:rsidRDefault="00A033BA" w:rsidP="0074656F">
      <w:pPr>
        <w:spacing w:line="360" w:lineRule="auto"/>
        <w:ind w:left="4248" w:firstLine="708"/>
        <w:rPr>
          <w:rFonts w:asciiTheme="majorHAnsi" w:hAnsiTheme="majorHAnsi"/>
          <w:color w:val="FF0000"/>
          <w:sz w:val="24"/>
          <w:szCs w:val="24"/>
        </w:rPr>
      </w:pPr>
    </w:p>
    <w:sectPr w:rsidR="00A033BA" w:rsidRPr="0074656F" w:rsidSect="00C8663E">
      <w:headerReference w:type="default" r:id="rId7"/>
      <w:footerReference w:type="default" r:id="rId8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E13" w:rsidRDefault="00353E13">
      <w:r>
        <w:separator/>
      </w:r>
    </w:p>
  </w:endnote>
  <w:endnote w:type="continuationSeparator" w:id="1">
    <w:p w:rsidR="00353E13" w:rsidRDefault="00353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63E" w:rsidRDefault="00C8663E" w:rsidP="00C8663E">
    <w:pPr>
      <w:pStyle w:val="a6"/>
      <w:pBdr>
        <w:bottom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E13" w:rsidRDefault="00353E13">
      <w:r>
        <w:separator/>
      </w:r>
    </w:p>
  </w:footnote>
  <w:footnote w:type="continuationSeparator" w:id="1">
    <w:p w:rsidR="00353E13" w:rsidRDefault="00353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7B" w:rsidRDefault="00A10D7B" w:rsidP="00245930">
    <w:pPr>
      <w:pStyle w:val="a3"/>
      <w:tabs>
        <w:tab w:val="clear" w:pos="709"/>
        <w:tab w:val="left" w:pos="7935"/>
      </w:tabs>
      <w:rPr>
        <w:rFonts w:ascii="Calibri" w:hAnsi="Calibri"/>
        <w:lang w:val="bg-BG" w:eastAsia="bg-BG"/>
      </w:rPr>
    </w:pPr>
    <w:r>
      <w:rPr>
        <w:rFonts w:ascii="Calibri" w:hAnsi="Calibri"/>
        <w:lang w:val="bg-BG" w:eastAsia="bg-BG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DA12C09"/>
    <w:multiLevelType w:val="hybridMultilevel"/>
    <w:tmpl w:val="FEF6D05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44A368AD"/>
    <w:multiLevelType w:val="hybridMultilevel"/>
    <w:tmpl w:val="4420ED84"/>
    <w:lvl w:ilvl="0" w:tplc="554236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>
    <w:nsid w:val="680A18ED"/>
    <w:multiLevelType w:val="hybridMultilevel"/>
    <w:tmpl w:val="A0DA678C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930"/>
    <w:rsid w:val="00000F8A"/>
    <w:rsid w:val="000459E0"/>
    <w:rsid w:val="000555E4"/>
    <w:rsid w:val="00055693"/>
    <w:rsid w:val="00070924"/>
    <w:rsid w:val="000810B2"/>
    <w:rsid w:val="000833E8"/>
    <w:rsid w:val="0008563B"/>
    <w:rsid w:val="000A3570"/>
    <w:rsid w:val="000B369C"/>
    <w:rsid w:val="000D09E5"/>
    <w:rsid w:val="000E409A"/>
    <w:rsid w:val="000F35EA"/>
    <w:rsid w:val="000F64A8"/>
    <w:rsid w:val="000F7663"/>
    <w:rsid w:val="00111D59"/>
    <w:rsid w:val="00114A31"/>
    <w:rsid w:val="001356A2"/>
    <w:rsid w:val="00137939"/>
    <w:rsid w:val="00166C34"/>
    <w:rsid w:val="00174873"/>
    <w:rsid w:val="001B06E5"/>
    <w:rsid w:val="001C313C"/>
    <w:rsid w:val="001E3804"/>
    <w:rsid w:val="001E6DFD"/>
    <w:rsid w:val="0021158D"/>
    <w:rsid w:val="00213E1D"/>
    <w:rsid w:val="00225FAD"/>
    <w:rsid w:val="00232414"/>
    <w:rsid w:val="00240109"/>
    <w:rsid w:val="002420E6"/>
    <w:rsid w:val="00245930"/>
    <w:rsid w:val="002503D3"/>
    <w:rsid w:val="002558C8"/>
    <w:rsid w:val="00255BDE"/>
    <w:rsid w:val="0026253D"/>
    <w:rsid w:val="00276C11"/>
    <w:rsid w:val="00281868"/>
    <w:rsid w:val="0028619D"/>
    <w:rsid w:val="00293596"/>
    <w:rsid w:val="002A4965"/>
    <w:rsid w:val="002A6022"/>
    <w:rsid w:val="002B09D1"/>
    <w:rsid w:val="002B655B"/>
    <w:rsid w:val="002C4557"/>
    <w:rsid w:val="002C4F1A"/>
    <w:rsid w:val="002D0A71"/>
    <w:rsid w:val="002D7482"/>
    <w:rsid w:val="002D76A5"/>
    <w:rsid w:val="002F0491"/>
    <w:rsid w:val="00307B9F"/>
    <w:rsid w:val="00314E9B"/>
    <w:rsid w:val="00316EBF"/>
    <w:rsid w:val="0034407B"/>
    <w:rsid w:val="003526CE"/>
    <w:rsid w:val="00353E13"/>
    <w:rsid w:val="00366E7D"/>
    <w:rsid w:val="0037346E"/>
    <w:rsid w:val="003A00D3"/>
    <w:rsid w:val="003A66DF"/>
    <w:rsid w:val="003C28D8"/>
    <w:rsid w:val="003D2914"/>
    <w:rsid w:val="003D7353"/>
    <w:rsid w:val="003E2ED4"/>
    <w:rsid w:val="003F73DA"/>
    <w:rsid w:val="00400214"/>
    <w:rsid w:val="00415E27"/>
    <w:rsid w:val="00416386"/>
    <w:rsid w:val="00437C8D"/>
    <w:rsid w:val="00451013"/>
    <w:rsid w:val="00453226"/>
    <w:rsid w:val="00455465"/>
    <w:rsid w:val="00467B7B"/>
    <w:rsid w:val="00483CCC"/>
    <w:rsid w:val="00484EAE"/>
    <w:rsid w:val="004B3DED"/>
    <w:rsid w:val="004F09FB"/>
    <w:rsid w:val="005078D0"/>
    <w:rsid w:val="005111D8"/>
    <w:rsid w:val="005112E8"/>
    <w:rsid w:val="0052142F"/>
    <w:rsid w:val="00524DE2"/>
    <w:rsid w:val="0052742A"/>
    <w:rsid w:val="005369D7"/>
    <w:rsid w:val="005519F4"/>
    <w:rsid w:val="00554001"/>
    <w:rsid w:val="0055712F"/>
    <w:rsid w:val="00561783"/>
    <w:rsid w:val="00566724"/>
    <w:rsid w:val="00573CD6"/>
    <w:rsid w:val="00575D15"/>
    <w:rsid w:val="00590778"/>
    <w:rsid w:val="005B553B"/>
    <w:rsid w:val="005C1E0B"/>
    <w:rsid w:val="005E05E0"/>
    <w:rsid w:val="005E2597"/>
    <w:rsid w:val="005F337B"/>
    <w:rsid w:val="00600E2C"/>
    <w:rsid w:val="00605FEA"/>
    <w:rsid w:val="006128A0"/>
    <w:rsid w:val="00624227"/>
    <w:rsid w:val="00630D1C"/>
    <w:rsid w:val="00641188"/>
    <w:rsid w:val="006631DB"/>
    <w:rsid w:val="00675FB7"/>
    <w:rsid w:val="0067682A"/>
    <w:rsid w:val="006863FA"/>
    <w:rsid w:val="00690B6E"/>
    <w:rsid w:val="00692D72"/>
    <w:rsid w:val="006A726C"/>
    <w:rsid w:val="006B6829"/>
    <w:rsid w:val="006C787D"/>
    <w:rsid w:val="006D33D7"/>
    <w:rsid w:val="007148C1"/>
    <w:rsid w:val="007359ED"/>
    <w:rsid w:val="00745E60"/>
    <w:rsid w:val="0074656F"/>
    <w:rsid w:val="00755D05"/>
    <w:rsid w:val="0078672B"/>
    <w:rsid w:val="00787CDC"/>
    <w:rsid w:val="007C0FA8"/>
    <w:rsid w:val="007D47FA"/>
    <w:rsid w:val="007E24ED"/>
    <w:rsid w:val="007E3EF8"/>
    <w:rsid w:val="007F7107"/>
    <w:rsid w:val="00811C0E"/>
    <w:rsid w:val="0083738F"/>
    <w:rsid w:val="008374EE"/>
    <w:rsid w:val="00846A2D"/>
    <w:rsid w:val="008541EA"/>
    <w:rsid w:val="008660C7"/>
    <w:rsid w:val="00870675"/>
    <w:rsid w:val="00880089"/>
    <w:rsid w:val="008A0D99"/>
    <w:rsid w:val="008A0DD1"/>
    <w:rsid w:val="008A33DA"/>
    <w:rsid w:val="008B4345"/>
    <w:rsid w:val="008C422D"/>
    <w:rsid w:val="008C7607"/>
    <w:rsid w:val="008E2D0D"/>
    <w:rsid w:val="008F401E"/>
    <w:rsid w:val="008F5987"/>
    <w:rsid w:val="008F59F6"/>
    <w:rsid w:val="0090228B"/>
    <w:rsid w:val="00946743"/>
    <w:rsid w:val="00990985"/>
    <w:rsid w:val="0099331E"/>
    <w:rsid w:val="009B475C"/>
    <w:rsid w:val="009B5097"/>
    <w:rsid w:val="009D516B"/>
    <w:rsid w:val="009E5937"/>
    <w:rsid w:val="009F6A64"/>
    <w:rsid w:val="00A033BA"/>
    <w:rsid w:val="00A10D7B"/>
    <w:rsid w:val="00A31927"/>
    <w:rsid w:val="00A363AE"/>
    <w:rsid w:val="00A53702"/>
    <w:rsid w:val="00A539E9"/>
    <w:rsid w:val="00A57998"/>
    <w:rsid w:val="00A635A7"/>
    <w:rsid w:val="00A7273D"/>
    <w:rsid w:val="00A875A4"/>
    <w:rsid w:val="00A90B50"/>
    <w:rsid w:val="00A93498"/>
    <w:rsid w:val="00AB1BA0"/>
    <w:rsid w:val="00AB23BC"/>
    <w:rsid w:val="00AC41A5"/>
    <w:rsid w:val="00AE0445"/>
    <w:rsid w:val="00B56F2E"/>
    <w:rsid w:val="00B859FD"/>
    <w:rsid w:val="00BA5DD8"/>
    <w:rsid w:val="00BB1C16"/>
    <w:rsid w:val="00BB58FF"/>
    <w:rsid w:val="00BD0FD9"/>
    <w:rsid w:val="00BD15FC"/>
    <w:rsid w:val="00BE0DBC"/>
    <w:rsid w:val="00BE378A"/>
    <w:rsid w:val="00BF01DB"/>
    <w:rsid w:val="00BF04A2"/>
    <w:rsid w:val="00C013C3"/>
    <w:rsid w:val="00C023CA"/>
    <w:rsid w:val="00C50312"/>
    <w:rsid w:val="00C57A4F"/>
    <w:rsid w:val="00C85968"/>
    <w:rsid w:val="00C8663E"/>
    <w:rsid w:val="00C95493"/>
    <w:rsid w:val="00CB2530"/>
    <w:rsid w:val="00CC34BD"/>
    <w:rsid w:val="00CE3B52"/>
    <w:rsid w:val="00CF4E06"/>
    <w:rsid w:val="00D02195"/>
    <w:rsid w:val="00D05196"/>
    <w:rsid w:val="00D233AA"/>
    <w:rsid w:val="00D243CC"/>
    <w:rsid w:val="00D331BA"/>
    <w:rsid w:val="00D50A8E"/>
    <w:rsid w:val="00D7644D"/>
    <w:rsid w:val="00D769F2"/>
    <w:rsid w:val="00D8028C"/>
    <w:rsid w:val="00D85532"/>
    <w:rsid w:val="00DA53D6"/>
    <w:rsid w:val="00DB36B0"/>
    <w:rsid w:val="00DB435D"/>
    <w:rsid w:val="00DC61B3"/>
    <w:rsid w:val="00DC6631"/>
    <w:rsid w:val="00DD53AF"/>
    <w:rsid w:val="00DE65C4"/>
    <w:rsid w:val="00DF2534"/>
    <w:rsid w:val="00E344B7"/>
    <w:rsid w:val="00E56F8B"/>
    <w:rsid w:val="00E765DF"/>
    <w:rsid w:val="00E82B6C"/>
    <w:rsid w:val="00EB6DDE"/>
    <w:rsid w:val="00EC1083"/>
    <w:rsid w:val="00EE5923"/>
    <w:rsid w:val="00EF7BA8"/>
    <w:rsid w:val="00F24C16"/>
    <w:rsid w:val="00F34252"/>
    <w:rsid w:val="00F368CE"/>
    <w:rsid w:val="00F64991"/>
    <w:rsid w:val="00F92E0C"/>
    <w:rsid w:val="00FB3E90"/>
    <w:rsid w:val="00FB49DE"/>
    <w:rsid w:val="00FE30E7"/>
    <w:rsid w:val="00FE3FAB"/>
    <w:rsid w:val="00FF49A9"/>
    <w:rsid w:val="00FF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C16"/>
    <w:pPr>
      <w:spacing w:after="160" w:line="300" w:lineRule="auto"/>
    </w:pPr>
    <w:rPr>
      <w:rFonts w:ascii="Calibri" w:eastAsia="Calibri" w:hAnsi="Calibri"/>
      <w:sz w:val="21"/>
      <w:szCs w:val="21"/>
    </w:rPr>
  </w:style>
  <w:style w:type="paragraph" w:styleId="1">
    <w:name w:val="heading 1"/>
    <w:basedOn w:val="a"/>
    <w:next w:val="a"/>
    <w:link w:val="10"/>
    <w:qFormat/>
    <w:rsid w:val="00DD53A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ЗАГЛАВИЕ 2"/>
    <w:basedOn w:val="a"/>
    <w:next w:val="a"/>
    <w:link w:val="20"/>
    <w:qFormat/>
    <w:rsid w:val="00245930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aliases w:val="ЗАГЛАВИЕ 2 Знак"/>
    <w:link w:val="2"/>
    <w:locked/>
    <w:rsid w:val="00245930"/>
    <w:rPr>
      <w:rFonts w:ascii="Calibri Light" w:eastAsia="SimSun" w:hAnsi="Calibri Light"/>
      <w:sz w:val="32"/>
      <w:szCs w:val="32"/>
      <w:lang w:val="bg-BG" w:eastAsia="bg-BG" w:bidi="ar-SA"/>
    </w:rPr>
  </w:style>
  <w:style w:type="paragraph" w:styleId="a3">
    <w:name w:val="header"/>
    <w:aliases w:val="Char1 Char Char Знак,Char1 Char Знак,Char Знак,Char1 Знак,Char2 Char Char Знак,Char2 Знак,Char2 Знак Знак Знак,Char1 Знак Знак Знак,Char2 Знак Знак Знак1"/>
    <w:basedOn w:val="a"/>
    <w:link w:val="a4"/>
    <w:rsid w:val="0024593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4">
    <w:name w:val="Горен колонтитул Знак"/>
    <w:aliases w:val="Char1 Char Char Знак Знак,Char1 Char Знак Знак,Char Знак Знак,Char1 Знак Знак,Char2 Char Char Знак Знак,Char2 Знак Знак,Char2 Знак Знак Знак Знак,Char1 Знак Знак Знак Знак,Char2 Знак Знак Знак1 Знак"/>
    <w:link w:val="a3"/>
    <w:locked/>
    <w:rsid w:val="00245930"/>
    <w:rPr>
      <w:rFonts w:ascii="Tahoma" w:eastAsia="Calibri" w:hAnsi="Tahoma"/>
      <w:sz w:val="21"/>
      <w:szCs w:val="21"/>
      <w:lang w:val="pl-PL" w:eastAsia="pl-PL" w:bidi="ar-SA"/>
    </w:rPr>
  </w:style>
  <w:style w:type="paragraph" w:customStyle="1" w:styleId="11">
    <w:name w:val="Списък на абзаци1"/>
    <w:basedOn w:val="a"/>
    <w:rsid w:val="00245930"/>
    <w:pPr>
      <w:ind w:left="720"/>
    </w:pPr>
    <w:rPr>
      <w:rFonts w:ascii="Arial Unicode MS" w:eastAsia="Times New Roman" w:hAnsi="Arial Unicode MS" w:cs="Arial Unicode MS"/>
      <w:color w:val="000000"/>
    </w:rPr>
  </w:style>
  <w:style w:type="paragraph" w:styleId="a5">
    <w:name w:val="List Paragraph"/>
    <w:basedOn w:val="a"/>
    <w:qFormat/>
    <w:rsid w:val="00245930"/>
    <w:pPr>
      <w:ind w:left="720"/>
    </w:pPr>
  </w:style>
  <w:style w:type="paragraph" w:styleId="a6">
    <w:name w:val="footer"/>
    <w:basedOn w:val="a"/>
    <w:rsid w:val="008A0DD1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675FB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0555E4"/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Bold">
    <w:name w:val="NormalBold"/>
    <w:basedOn w:val="a"/>
    <w:link w:val="NormalBoldChar"/>
    <w:rsid w:val="00DD53A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2"/>
      <w:lang/>
    </w:rPr>
  </w:style>
  <w:style w:type="character" w:customStyle="1" w:styleId="NormalBoldChar">
    <w:name w:val="NormalBold Char"/>
    <w:link w:val="NormalBold"/>
    <w:locked/>
    <w:rsid w:val="00DD53AF"/>
    <w:rPr>
      <w:b/>
      <w:sz w:val="24"/>
      <w:szCs w:val="22"/>
    </w:rPr>
  </w:style>
  <w:style w:type="character" w:customStyle="1" w:styleId="DeltaViewInsertion">
    <w:name w:val="DeltaView Insertion"/>
    <w:rsid w:val="00DD53AF"/>
    <w:rPr>
      <w:b/>
      <w:i/>
      <w:spacing w:val="0"/>
      <w:lang w:val="bg-BG" w:eastAsia="bg-BG"/>
    </w:rPr>
  </w:style>
  <w:style w:type="paragraph" w:styleId="a9">
    <w:name w:val="footnote text"/>
    <w:basedOn w:val="a"/>
    <w:link w:val="aa"/>
    <w:uiPriority w:val="99"/>
    <w:unhideWhenUsed/>
    <w:rsid w:val="00DD53AF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Текст под линия Знак"/>
    <w:basedOn w:val="a0"/>
    <w:link w:val="a9"/>
    <w:uiPriority w:val="99"/>
    <w:rsid w:val="00DD53AF"/>
    <w:rPr>
      <w:rFonts w:eastAsia="Calibri"/>
    </w:rPr>
  </w:style>
  <w:style w:type="character" w:styleId="ab">
    <w:name w:val="footnote reference"/>
    <w:uiPriority w:val="99"/>
    <w:unhideWhenUsed/>
    <w:rsid w:val="00DD53AF"/>
    <w:rPr>
      <w:shd w:val="clear" w:color="auto" w:fill="auto"/>
      <w:vertAlign w:val="superscript"/>
    </w:rPr>
  </w:style>
  <w:style w:type="paragraph" w:customStyle="1" w:styleId="Text1">
    <w:name w:val="Text 1"/>
    <w:basedOn w:val="a"/>
    <w:rsid w:val="00DD53A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2"/>
    </w:rPr>
  </w:style>
  <w:style w:type="paragraph" w:customStyle="1" w:styleId="NormalLeft">
    <w:name w:val="Normal Left"/>
    <w:basedOn w:val="a"/>
    <w:rsid w:val="00DD53AF"/>
    <w:pPr>
      <w:spacing w:before="120" w:after="120" w:line="240" w:lineRule="auto"/>
    </w:pPr>
    <w:rPr>
      <w:rFonts w:ascii="Times New Roman" w:hAnsi="Times New Roman"/>
      <w:sz w:val="24"/>
      <w:szCs w:val="22"/>
    </w:rPr>
  </w:style>
  <w:style w:type="paragraph" w:customStyle="1" w:styleId="Tiret0">
    <w:name w:val="Tiret 0"/>
    <w:basedOn w:val="a"/>
    <w:rsid w:val="00DD53AF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szCs w:val="22"/>
    </w:rPr>
  </w:style>
  <w:style w:type="paragraph" w:customStyle="1" w:styleId="Tiret1">
    <w:name w:val="Tiret 1"/>
    <w:basedOn w:val="a"/>
    <w:rsid w:val="00DD53AF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szCs w:val="22"/>
    </w:rPr>
  </w:style>
  <w:style w:type="paragraph" w:customStyle="1" w:styleId="NumPar1">
    <w:name w:val="NumPar 1"/>
    <w:basedOn w:val="a"/>
    <w:next w:val="Text1"/>
    <w:rsid w:val="00DD53AF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szCs w:val="22"/>
    </w:rPr>
  </w:style>
  <w:style w:type="paragraph" w:customStyle="1" w:styleId="NumPar2">
    <w:name w:val="NumPar 2"/>
    <w:basedOn w:val="a"/>
    <w:next w:val="Text1"/>
    <w:rsid w:val="00DD53AF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szCs w:val="22"/>
    </w:rPr>
  </w:style>
  <w:style w:type="paragraph" w:customStyle="1" w:styleId="NumPar3">
    <w:name w:val="NumPar 3"/>
    <w:basedOn w:val="a"/>
    <w:next w:val="Text1"/>
    <w:rsid w:val="00DD53AF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szCs w:val="22"/>
    </w:rPr>
  </w:style>
  <w:style w:type="paragraph" w:customStyle="1" w:styleId="NumPar4">
    <w:name w:val="NumPar 4"/>
    <w:basedOn w:val="a"/>
    <w:next w:val="Text1"/>
    <w:rsid w:val="00DD53AF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szCs w:val="22"/>
    </w:rPr>
  </w:style>
  <w:style w:type="paragraph" w:customStyle="1" w:styleId="ChapterTitle">
    <w:name w:val="ChapterTitle"/>
    <w:basedOn w:val="a"/>
    <w:next w:val="a"/>
    <w:rsid w:val="00DD53A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szCs w:val="22"/>
    </w:rPr>
  </w:style>
  <w:style w:type="paragraph" w:customStyle="1" w:styleId="SectionTitle">
    <w:name w:val="SectionTitle"/>
    <w:basedOn w:val="a"/>
    <w:next w:val="1"/>
    <w:rsid w:val="00DD53A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szCs w:val="22"/>
    </w:rPr>
  </w:style>
  <w:style w:type="paragraph" w:customStyle="1" w:styleId="Annexetitre">
    <w:name w:val="Annexe titre"/>
    <w:basedOn w:val="a"/>
    <w:next w:val="a"/>
    <w:rsid w:val="00DD53AF"/>
    <w:pPr>
      <w:spacing w:before="120" w:after="120" w:line="240" w:lineRule="auto"/>
      <w:jc w:val="center"/>
    </w:pPr>
    <w:rPr>
      <w:rFonts w:ascii="Times New Roman" w:hAnsi="Times New Roman"/>
      <w:b/>
      <w:sz w:val="24"/>
      <w:szCs w:val="22"/>
      <w:u w:val="single"/>
    </w:rPr>
  </w:style>
  <w:style w:type="character" w:customStyle="1" w:styleId="10">
    <w:name w:val="Заглавие 1 Знак"/>
    <w:basedOn w:val="a0"/>
    <w:link w:val="1"/>
    <w:rsid w:val="00DD53A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1211</Words>
  <Characters>6909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4 – Техническо предложение</vt:lpstr>
      <vt:lpstr>Приложение № 4 – Техническо предложение</vt:lpstr>
    </vt:vector>
  </TitlesOfParts>
  <Company>munplovdiv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 – Техническо предложение</dc:title>
  <dc:creator>djarova</dc:creator>
  <cp:lastModifiedBy>USER</cp:lastModifiedBy>
  <cp:revision>75</cp:revision>
  <cp:lastPrinted>2018-03-16T10:56:00Z</cp:lastPrinted>
  <dcterms:created xsi:type="dcterms:W3CDTF">2019-06-26T11:19:00Z</dcterms:created>
  <dcterms:modified xsi:type="dcterms:W3CDTF">2020-04-23T07:45:00Z</dcterms:modified>
</cp:coreProperties>
</file>